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E574CC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140" cy="85344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CE222D">
              <w:rPr>
                <w:color w:val="000080"/>
                <w:sz w:val="24"/>
                <w:szCs w:val="24"/>
              </w:rPr>
              <w:t xml:space="preserve">11.09.2014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CE222D">
              <w:rPr>
                <w:color w:val="000080"/>
                <w:sz w:val="24"/>
                <w:szCs w:val="24"/>
              </w:rPr>
              <w:t xml:space="preserve"> 638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Default="00D622A1" w:rsidP="00D622A1">
            <w:pPr>
              <w:rPr>
                <w:sz w:val="28"/>
                <w:szCs w:val="28"/>
              </w:rPr>
            </w:pPr>
          </w:p>
          <w:p w:rsidR="00CE222D" w:rsidRDefault="00CE222D" w:rsidP="00D622A1">
            <w:pPr>
              <w:rPr>
                <w:sz w:val="28"/>
                <w:szCs w:val="28"/>
              </w:rPr>
            </w:pPr>
          </w:p>
          <w:p w:rsidR="00CE222D" w:rsidRPr="002D6B7D" w:rsidRDefault="00CE222D" w:rsidP="00D622A1">
            <w:pPr>
              <w:rPr>
                <w:sz w:val="28"/>
                <w:szCs w:val="28"/>
              </w:rPr>
            </w:pPr>
          </w:p>
        </w:tc>
      </w:tr>
    </w:tbl>
    <w:p w:rsidR="00BA5DFB" w:rsidRPr="004876DB" w:rsidRDefault="00BA5DFB" w:rsidP="00CE222D">
      <w:pPr>
        <w:tabs>
          <w:tab w:val="left" w:pos="5040"/>
        </w:tabs>
        <w:ind w:right="5727"/>
        <w:jc w:val="both"/>
        <w:rPr>
          <w:sz w:val="28"/>
          <w:szCs w:val="28"/>
        </w:rPr>
      </w:pPr>
      <w:r w:rsidRPr="006B1E2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</w:t>
      </w:r>
      <w:r w:rsidRPr="00F0744C">
        <w:rPr>
          <w:sz w:val="28"/>
          <w:szCs w:val="28"/>
        </w:rPr>
        <w:t>размер</w:t>
      </w:r>
      <w:r>
        <w:rPr>
          <w:sz w:val="28"/>
          <w:szCs w:val="28"/>
        </w:rPr>
        <w:t>е</w:t>
      </w:r>
      <w:r w:rsidRPr="00F0744C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е</w:t>
      </w:r>
      <w:r w:rsidRPr="00F0744C">
        <w:rPr>
          <w:sz w:val="28"/>
          <w:szCs w:val="28"/>
        </w:rPr>
        <w:t xml:space="preserve">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</w:t>
      </w:r>
      <w:r>
        <w:rPr>
          <w:sz w:val="28"/>
          <w:szCs w:val="28"/>
        </w:rPr>
        <w:t>г</w:t>
      </w:r>
    </w:p>
    <w:p w:rsidR="00BA5DFB" w:rsidRPr="004876DB" w:rsidRDefault="00BA5DFB" w:rsidP="00BA5DFB">
      <w:pPr>
        <w:ind w:firstLine="1139"/>
        <w:rPr>
          <w:sz w:val="28"/>
          <w:szCs w:val="28"/>
        </w:rPr>
      </w:pPr>
    </w:p>
    <w:p w:rsidR="00BA5DFB" w:rsidRPr="004876DB" w:rsidRDefault="00BA5DFB" w:rsidP="00BA5DFB">
      <w:pPr>
        <w:ind w:left="402" w:firstLine="1139"/>
        <w:rPr>
          <w:sz w:val="28"/>
          <w:szCs w:val="28"/>
        </w:rPr>
      </w:pPr>
    </w:p>
    <w:p w:rsidR="00BA5DFB" w:rsidRDefault="00BA5DFB" w:rsidP="00CE222D">
      <w:pPr>
        <w:ind w:firstLine="73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целях реализации Федерального закона «Об основах социального обслуживания граждан в Российской Федерации», областного закона «О разграничении полномочий органов государственной власти Смоленской области в сфере социального обслуживания граждан» </w:t>
      </w:r>
    </w:p>
    <w:p w:rsidR="00BA5DFB" w:rsidRDefault="00BA5DFB" w:rsidP="00CE222D">
      <w:pPr>
        <w:ind w:firstLine="737"/>
        <w:jc w:val="both"/>
        <w:rPr>
          <w:sz w:val="28"/>
          <w:szCs w:val="28"/>
        </w:rPr>
      </w:pPr>
    </w:p>
    <w:p w:rsidR="00BA5DFB" w:rsidRDefault="00BA5DFB" w:rsidP="00CE222D">
      <w:pPr>
        <w:ind w:firstLine="737"/>
        <w:jc w:val="both"/>
        <w:rPr>
          <w:spacing w:val="-6"/>
          <w:sz w:val="28"/>
          <w:szCs w:val="28"/>
        </w:rPr>
      </w:pPr>
      <w:r w:rsidRPr="004876DB">
        <w:rPr>
          <w:sz w:val="28"/>
          <w:szCs w:val="28"/>
        </w:rPr>
        <w:t xml:space="preserve">Администрация Смоленской области </w:t>
      </w:r>
      <w:r>
        <w:rPr>
          <w:sz w:val="28"/>
          <w:szCs w:val="28"/>
        </w:rPr>
        <w:t xml:space="preserve"> </w:t>
      </w:r>
      <w:proofErr w:type="gramStart"/>
      <w:r w:rsidRPr="004876DB">
        <w:rPr>
          <w:sz w:val="28"/>
          <w:szCs w:val="28"/>
        </w:rPr>
        <w:t>п</w:t>
      </w:r>
      <w:proofErr w:type="gramEnd"/>
      <w:r w:rsidRPr="004876DB">
        <w:rPr>
          <w:sz w:val="28"/>
          <w:szCs w:val="28"/>
        </w:rPr>
        <w:t xml:space="preserve"> о с т а н о в л я е т:</w:t>
      </w:r>
    </w:p>
    <w:p w:rsidR="00BA5DFB" w:rsidRDefault="00BA5DFB" w:rsidP="00CE22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DFB" w:rsidRDefault="00BA5DFB" w:rsidP="00CE222D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прилагаемое Положение о </w:t>
      </w:r>
      <w:r w:rsidRPr="00F0744C">
        <w:rPr>
          <w:sz w:val="28"/>
          <w:szCs w:val="28"/>
        </w:rPr>
        <w:t>размер</w:t>
      </w:r>
      <w:r>
        <w:rPr>
          <w:sz w:val="28"/>
          <w:szCs w:val="28"/>
        </w:rPr>
        <w:t>е</w:t>
      </w:r>
      <w:r w:rsidRPr="00F0744C">
        <w:rPr>
          <w:sz w:val="28"/>
          <w:szCs w:val="28"/>
        </w:rPr>
        <w:t xml:space="preserve"> и порядк</w:t>
      </w:r>
      <w:r>
        <w:rPr>
          <w:sz w:val="28"/>
          <w:szCs w:val="28"/>
        </w:rPr>
        <w:t>е</w:t>
      </w:r>
      <w:r w:rsidRPr="00F0744C">
        <w:rPr>
          <w:sz w:val="28"/>
          <w:szCs w:val="28"/>
        </w:rPr>
        <w:t xml:space="preserve">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выполнении государственного задания (заказа), при получении у них гражданином социальных услуг, предусмотренных индивидуальной программой предоставления социальных услу</w:t>
      </w:r>
      <w:r>
        <w:rPr>
          <w:sz w:val="28"/>
          <w:szCs w:val="28"/>
        </w:rPr>
        <w:t>г.</w:t>
      </w:r>
      <w:proofErr w:type="gramEnd"/>
    </w:p>
    <w:p w:rsidR="00BA5DFB" w:rsidRDefault="00BA5DFB" w:rsidP="00CE22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вступает в силу с 1 января 2015 года. </w:t>
      </w:r>
    </w:p>
    <w:p w:rsidR="00BA5DFB" w:rsidRDefault="00BA5DFB" w:rsidP="00BA5DFB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</w:p>
    <w:p w:rsidR="00BA5DFB" w:rsidRDefault="00BA5DFB" w:rsidP="00BA5DFB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5DFB" w:rsidRPr="004876DB" w:rsidRDefault="00BA5DFB" w:rsidP="00BA5DFB">
      <w:pPr>
        <w:ind w:right="126"/>
        <w:jc w:val="both"/>
        <w:rPr>
          <w:sz w:val="28"/>
          <w:szCs w:val="28"/>
        </w:rPr>
      </w:pPr>
      <w:r w:rsidRPr="004876DB">
        <w:rPr>
          <w:sz w:val="28"/>
          <w:szCs w:val="28"/>
        </w:rPr>
        <w:t>Губернатор</w:t>
      </w:r>
    </w:p>
    <w:p w:rsidR="00BA5DFB" w:rsidRDefault="00BA5DFB" w:rsidP="00BA5DFB">
      <w:pPr>
        <w:ind w:right="126"/>
        <w:jc w:val="both"/>
        <w:rPr>
          <w:sz w:val="28"/>
          <w:szCs w:val="28"/>
        </w:rPr>
      </w:pPr>
      <w:r w:rsidRPr="004876DB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A43A10">
        <w:rPr>
          <w:b/>
          <w:bCs/>
          <w:sz w:val="28"/>
          <w:szCs w:val="28"/>
        </w:rPr>
        <w:t>А.</w:t>
      </w:r>
      <w:r w:rsidRPr="004876DB">
        <w:rPr>
          <w:b/>
          <w:bCs/>
          <w:sz w:val="28"/>
          <w:szCs w:val="28"/>
        </w:rPr>
        <w:t>В</w:t>
      </w:r>
      <w:r w:rsidRPr="00A43A10">
        <w:rPr>
          <w:b/>
          <w:bCs/>
          <w:sz w:val="28"/>
          <w:szCs w:val="28"/>
        </w:rPr>
        <w:t>. Островский</w:t>
      </w:r>
      <w:r w:rsidRPr="004876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</w:t>
      </w:r>
    </w:p>
    <w:p w:rsidR="00BA5DFB" w:rsidRDefault="00BA5DFB" w:rsidP="00BA5DFB">
      <w:pPr>
        <w:ind w:right="126"/>
        <w:rPr>
          <w:sz w:val="28"/>
          <w:szCs w:val="28"/>
        </w:rPr>
      </w:pPr>
    </w:p>
    <w:p w:rsidR="00BA5DFB" w:rsidRDefault="00BA5DFB" w:rsidP="00BA5DFB">
      <w:pPr>
        <w:ind w:right="1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УТВЕРЖДЕНО</w:t>
      </w:r>
    </w:p>
    <w:p w:rsidR="00BA5DFB" w:rsidRDefault="00BA5DFB" w:rsidP="00BA5DFB">
      <w:pPr>
        <w:ind w:right="1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постановлением Администрации </w:t>
      </w:r>
    </w:p>
    <w:p w:rsidR="00BA5DFB" w:rsidRDefault="00BA5DFB" w:rsidP="00BA5DFB">
      <w:pPr>
        <w:ind w:right="1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Смоленской области </w:t>
      </w:r>
    </w:p>
    <w:p w:rsidR="00BA5DFB" w:rsidRDefault="00BA5DFB" w:rsidP="00BA5DFB">
      <w:pPr>
        <w:ind w:right="1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CE222D">
        <w:rPr>
          <w:sz w:val="28"/>
          <w:szCs w:val="28"/>
        </w:rPr>
        <w:t xml:space="preserve">11.09.2014 </w:t>
      </w:r>
      <w:r>
        <w:rPr>
          <w:sz w:val="28"/>
          <w:szCs w:val="28"/>
        </w:rPr>
        <w:t xml:space="preserve"> №</w:t>
      </w:r>
      <w:r w:rsidR="00CE222D">
        <w:rPr>
          <w:sz w:val="28"/>
          <w:szCs w:val="28"/>
        </w:rPr>
        <w:t xml:space="preserve"> 638</w:t>
      </w:r>
      <w:r>
        <w:rPr>
          <w:sz w:val="28"/>
          <w:szCs w:val="28"/>
        </w:rPr>
        <w:t xml:space="preserve"> </w:t>
      </w:r>
    </w:p>
    <w:p w:rsidR="00BA5DFB" w:rsidRPr="00A97D76" w:rsidRDefault="00BA5DFB" w:rsidP="00BA5DFB">
      <w:pPr>
        <w:ind w:right="126"/>
        <w:jc w:val="center"/>
        <w:rPr>
          <w:b/>
          <w:bCs/>
        </w:rPr>
      </w:pPr>
    </w:p>
    <w:p w:rsidR="00BA5DFB" w:rsidRPr="00F0744C" w:rsidRDefault="00BA5DFB" w:rsidP="00CE222D">
      <w:pPr>
        <w:pStyle w:val="ConsPlusNormal"/>
        <w:ind w:right="-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44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A5DFB" w:rsidRPr="00F0744C" w:rsidRDefault="00BA5DFB" w:rsidP="00CE222D">
      <w:pPr>
        <w:pStyle w:val="ConsPlusNormal"/>
        <w:ind w:right="-227" w:firstLine="709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0744C">
        <w:rPr>
          <w:rFonts w:ascii="Times New Roman" w:hAnsi="Times New Roman" w:cs="Times New Roman"/>
          <w:b/>
          <w:bCs/>
          <w:sz w:val="28"/>
          <w:szCs w:val="28"/>
        </w:rPr>
        <w:t>о размере и порядке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</w:t>
      </w:r>
      <w:r w:rsidR="00CE222D">
        <w:rPr>
          <w:rFonts w:ascii="Times New Roman" w:hAnsi="Times New Roman" w:cs="Times New Roman"/>
          <w:b/>
          <w:bCs/>
          <w:sz w:val="28"/>
          <w:szCs w:val="28"/>
        </w:rPr>
        <w:t xml:space="preserve">лнении государственного задания </w:t>
      </w:r>
      <w:r w:rsidRPr="00F0744C">
        <w:rPr>
          <w:rFonts w:ascii="Times New Roman" w:hAnsi="Times New Roman" w:cs="Times New Roman"/>
          <w:b/>
          <w:bCs/>
          <w:sz w:val="28"/>
          <w:szCs w:val="28"/>
        </w:rPr>
        <w:t>(заказа), при получении у них гражданином социальных услуг,</w:t>
      </w:r>
      <w:r w:rsidR="00CE2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44C">
        <w:rPr>
          <w:rFonts w:ascii="Times New Roman" w:hAnsi="Times New Roman" w:cs="Times New Roman"/>
          <w:b/>
          <w:bCs/>
          <w:sz w:val="28"/>
          <w:szCs w:val="28"/>
        </w:rPr>
        <w:t xml:space="preserve">предусмотренных индивидуальной программой предоставления социальных услуг </w:t>
      </w:r>
      <w:proofErr w:type="gramEnd"/>
    </w:p>
    <w:p w:rsidR="00BA5DFB" w:rsidRPr="00A97D76" w:rsidRDefault="00BA5DFB" w:rsidP="00BA5DFB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5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4E2">
        <w:rPr>
          <w:rFonts w:ascii="Times New Roman" w:hAnsi="Times New Roman" w:cs="Times New Roman"/>
          <w:sz w:val="28"/>
          <w:szCs w:val="28"/>
        </w:rPr>
        <w:t>Настоящее Положение определяет размер</w:t>
      </w:r>
      <w:r w:rsidRPr="00156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6400">
        <w:rPr>
          <w:rFonts w:ascii="Times New Roman" w:hAnsi="Times New Roman" w:cs="Times New Roman"/>
          <w:sz w:val="28"/>
          <w:szCs w:val="28"/>
        </w:rPr>
        <w:t>и порядок выплаты компенсации поставщику или поставщикам социальных услуг, которые включены в реестр поставщиков социальных услуг Смоленской области, но не участвуют в выполнении государственного задания (заказа)</w:t>
      </w:r>
      <w:r w:rsidRPr="00EB1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поставщики)</w:t>
      </w:r>
      <w:r w:rsidRPr="00156400">
        <w:rPr>
          <w:rFonts w:ascii="Times New Roman" w:hAnsi="Times New Roman" w:cs="Times New Roman"/>
          <w:sz w:val="28"/>
          <w:szCs w:val="28"/>
        </w:rPr>
        <w:t>, при получении у них гражданином социальных услуг, предусмотренных индивидуальной программой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индивидуальная программа).</w:t>
      </w:r>
      <w:proofErr w:type="gramEnd"/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F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Выплата к</w:t>
      </w:r>
      <w:r w:rsidRPr="00F635FA">
        <w:rPr>
          <w:rFonts w:ascii="Times New Roman" w:hAnsi="Times New Roman" w:cs="Times New Roman"/>
          <w:sz w:val="28"/>
          <w:szCs w:val="28"/>
        </w:rPr>
        <w:t>омпенсаци</w:t>
      </w:r>
      <w:r>
        <w:rPr>
          <w:rFonts w:ascii="Times New Roman" w:hAnsi="Times New Roman" w:cs="Times New Roman"/>
          <w:sz w:val="28"/>
          <w:szCs w:val="28"/>
        </w:rPr>
        <w:t xml:space="preserve">и поставщику </w:t>
      </w:r>
      <w:r w:rsidRPr="00F635F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35FA">
        <w:rPr>
          <w:rFonts w:ascii="Times New Roman" w:hAnsi="Times New Roman" w:cs="Times New Roman"/>
          <w:sz w:val="28"/>
          <w:szCs w:val="28"/>
        </w:rPr>
        <w:t xml:space="preserve"> пределах средств, предусмотренных в областном бюджете на соответствующий финансовый год и плановый период.</w:t>
      </w:r>
    </w:p>
    <w:p w:rsidR="00BA5DFB" w:rsidRPr="00F635FA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6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35FA">
        <w:rPr>
          <w:rFonts w:ascii="Times New Roman" w:hAnsi="Times New Roman" w:cs="Times New Roman"/>
          <w:sz w:val="28"/>
          <w:szCs w:val="28"/>
        </w:rPr>
        <w:t xml:space="preserve">лавным распорядителем средств областного бюджета, выделенных для </w:t>
      </w:r>
      <w:r>
        <w:rPr>
          <w:rFonts w:ascii="Times New Roman" w:hAnsi="Times New Roman" w:cs="Times New Roman"/>
          <w:sz w:val="28"/>
          <w:szCs w:val="28"/>
        </w:rPr>
        <w:t xml:space="preserve">выплаты компенсации поставщику, является </w:t>
      </w:r>
      <w:r w:rsidRPr="00F635FA">
        <w:rPr>
          <w:rFonts w:ascii="Times New Roman" w:hAnsi="Times New Roman" w:cs="Times New Roman"/>
          <w:sz w:val="28"/>
          <w:szCs w:val="28"/>
        </w:rPr>
        <w:t>Департамент Смоленской области по социальному развитию (далее - Департамент).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Start w:id="3" w:name="Par64"/>
      <w:bookmarkStart w:id="4" w:name="Par66"/>
      <w:bookmarkStart w:id="5" w:name="Par67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4. Выплата компенсации поставщику определяется как сумма размеров выплат компенсации поставщику на всех граждан, получивших у него социальные услуги, предусмотренные индивидуальными программами, в отчетном квартале.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выплаты компенсации поставщику на одного гражданина, получившего у него социальные услуги, предусмотренные индивидуальной программой, в отчетном квартале, производится по следующей формуле:</w:t>
      </w:r>
    </w:p>
    <w:p w:rsidR="00BA5DFB" w:rsidRPr="00A97D76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A5DFB" w:rsidRDefault="00BA5DFB" w:rsidP="00BA5D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0326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B7226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+ … +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61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– Р, где:</w:t>
      </w:r>
    </w:p>
    <w:p w:rsidR="00BA5DFB" w:rsidRPr="00A97D76" w:rsidRDefault="00BA5DFB" w:rsidP="00BA5DFB">
      <w:pPr>
        <w:pStyle w:val="ConsPlusNormal"/>
        <w:jc w:val="center"/>
        <w:rPr>
          <w:rFonts w:ascii="Times New Roman" w:hAnsi="Times New Roman" w:cs="Times New Roman"/>
        </w:rPr>
      </w:pPr>
    </w:p>
    <w:p w:rsidR="00BA5DFB" w:rsidRPr="00363EBD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компенсации поставщику на одного гражданина (рублей);</w:t>
      </w:r>
    </w:p>
    <w:p w:rsidR="00BA5DFB" w:rsidRPr="009C5493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22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142A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подушевой норматив финансирования </w:t>
      </w:r>
      <w:r w:rsidRPr="006142A8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й социальной услуги, предусмотренной индивидуальной программой гражданина (рублей);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C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5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предоставленной 1-й социальной услуги, предусмотренной индивидуальной программой гражданина, за отчетный квартал;</w:t>
      </w:r>
    </w:p>
    <w:p w:rsidR="00BA5DFB" w:rsidRPr="00AF18D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подушевой норматив финансирования 2-й социальной услуги, предусмотренной индивидуальной программой гражданина (рублей);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 количество предоставленной 2-й социальной услуги, предусмотренной индивидуальной программой гражданина, за отчетный квартал;</w:t>
      </w:r>
    </w:p>
    <w:p w:rsidR="00BA5DFB" w:rsidRPr="009C5493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1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подушевой норматив финансирования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142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социальной услуги, предусмотренной индивидуальной программой гражданина (рублей);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1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предоставленной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-й социальной услуги, предусмотренной индивидуальной программой гражданина, за отчетный квартал;</w:t>
      </w:r>
    </w:p>
    <w:p w:rsidR="00CE222D" w:rsidRDefault="00CE222D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DFB" w:rsidRPr="00AF18D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размер платы гражданина за предоставление социальных услуг, предусмотренных индивидуальной программой гражданина, за отчетный квартал (рублей).</w:t>
      </w:r>
    </w:p>
    <w:p w:rsidR="00BA5DFB" w:rsidRPr="003B0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B0DFB">
        <w:rPr>
          <w:rFonts w:ascii="Times New Roman" w:hAnsi="Times New Roman" w:cs="Times New Roman"/>
          <w:sz w:val="28"/>
          <w:szCs w:val="28"/>
        </w:rPr>
        <w:t xml:space="preserve">Для получения компенсации поставщик </w:t>
      </w:r>
      <w:r w:rsidRPr="00D42295">
        <w:rPr>
          <w:rFonts w:ascii="Times New Roman" w:hAnsi="Times New Roman" w:cs="Times New Roman"/>
          <w:sz w:val="28"/>
          <w:szCs w:val="28"/>
        </w:rPr>
        <w:t>в течение месяца, следующего за кварталом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гражданину были предоставлены социальные услуги,  указанные в пункте 1 настоящего Положения, </w:t>
      </w:r>
      <w:r w:rsidRPr="003B0DF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</w:t>
      </w:r>
      <w:r w:rsidRPr="003B0DFB">
        <w:rPr>
          <w:rFonts w:ascii="Times New Roman" w:hAnsi="Times New Roman" w:cs="Times New Roman"/>
          <w:sz w:val="28"/>
          <w:szCs w:val="28"/>
        </w:rPr>
        <w:t xml:space="preserve">вляет </w:t>
      </w:r>
      <w:r w:rsidRPr="00230A6F">
        <w:rPr>
          <w:rFonts w:ascii="Times New Roman" w:hAnsi="Times New Roman" w:cs="Times New Roman"/>
          <w:sz w:val="28"/>
          <w:szCs w:val="28"/>
        </w:rPr>
        <w:t>в Департамент</w:t>
      </w:r>
      <w:r w:rsidRPr="003B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B0DFB">
        <w:rPr>
          <w:rFonts w:ascii="Times New Roman" w:hAnsi="Times New Roman" w:cs="Times New Roman"/>
          <w:sz w:val="28"/>
          <w:szCs w:val="28"/>
        </w:rPr>
        <w:t>документы:</w:t>
      </w:r>
    </w:p>
    <w:p w:rsidR="00BA5DFB" w:rsidRPr="00EB15D7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02">
        <w:rPr>
          <w:rFonts w:ascii="Times New Roman" w:hAnsi="Times New Roman" w:cs="Times New Roman"/>
          <w:sz w:val="28"/>
          <w:szCs w:val="28"/>
        </w:rPr>
        <w:t>1) заявление</w:t>
      </w:r>
      <w:r>
        <w:rPr>
          <w:rFonts w:ascii="Times New Roman" w:hAnsi="Times New Roman" w:cs="Times New Roman"/>
          <w:sz w:val="28"/>
          <w:szCs w:val="28"/>
        </w:rPr>
        <w:t xml:space="preserve"> о выплате компенсации поставщику (далее – заявление).</w:t>
      </w:r>
      <w:r w:rsidRPr="0016464A">
        <w:t xml:space="preserve"> </w:t>
      </w:r>
      <w:r w:rsidRPr="00EB15D7">
        <w:rPr>
          <w:rFonts w:ascii="Times New Roman" w:hAnsi="Times New Roman" w:cs="Times New Roman"/>
          <w:sz w:val="28"/>
          <w:szCs w:val="28"/>
        </w:rPr>
        <w:t xml:space="preserve">Заявление должно содержать следующие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EB15D7">
        <w:rPr>
          <w:rFonts w:ascii="Times New Roman" w:hAnsi="Times New Roman" w:cs="Times New Roman"/>
          <w:sz w:val="28"/>
          <w:szCs w:val="28"/>
        </w:rPr>
        <w:t>:</w:t>
      </w:r>
    </w:p>
    <w:p w:rsidR="00BA5DFB" w:rsidRPr="00EB15D7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D7">
        <w:rPr>
          <w:rFonts w:ascii="Times New Roman" w:hAnsi="Times New Roman" w:cs="Times New Roman"/>
          <w:sz w:val="28"/>
          <w:szCs w:val="28"/>
        </w:rPr>
        <w:t xml:space="preserve">- полное наименование </w:t>
      </w:r>
      <w:r>
        <w:rPr>
          <w:rFonts w:ascii="Times New Roman" w:hAnsi="Times New Roman" w:cs="Times New Roman"/>
          <w:sz w:val="28"/>
          <w:szCs w:val="28"/>
        </w:rPr>
        <w:t>поставщика</w:t>
      </w:r>
      <w:r w:rsidRPr="00EB15D7">
        <w:rPr>
          <w:rFonts w:ascii="Times New Roman" w:hAnsi="Times New Roman" w:cs="Times New Roman"/>
          <w:sz w:val="28"/>
          <w:szCs w:val="28"/>
        </w:rPr>
        <w:t>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D7">
        <w:rPr>
          <w:rFonts w:ascii="Times New Roman" w:hAnsi="Times New Roman" w:cs="Times New Roman"/>
          <w:sz w:val="28"/>
          <w:szCs w:val="28"/>
        </w:rPr>
        <w:t>- 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поставщика;</w:t>
      </w:r>
    </w:p>
    <w:p w:rsidR="00BA5DFB" w:rsidRPr="00EB15D7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1E02">
        <w:rPr>
          <w:rFonts w:ascii="Times New Roman" w:hAnsi="Times New Roman" w:cs="Times New Roman"/>
          <w:sz w:val="28"/>
          <w:szCs w:val="28"/>
        </w:rPr>
        <w:t>реквизиты счета, открытого</w:t>
      </w:r>
      <w:r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Pr="00811E02">
        <w:rPr>
          <w:rFonts w:ascii="Times New Roman" w:hAnsi="Times New Roman" w:cs="Times New Roman"/>
          <w:sz w:val="28"/>
          <w:szCs w:val="28"/>
        </w:rPr>
        <w:t xml:space="preserve">, для перечисления </w:t>
      </w:r>
      <w:r>
        <w:rPr>
          <w:rFonts w:ascii="Times New Roman" w:hAnsi="Times New Roman" w:cs="Times New Roman"/>
          <w:sz w:val="28"/>
          <w:szCs w:val="28"/>
        </w:rPr>
        <w:t>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 компенсации поставщику;</w:t>
      </w:r>
    </w:p>
    <w:p w:rsidR="00BA5DFB" w:rsidRPr="00EB15D7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D7">
        <w:rPr>
          <w:rFonts w:ascii="Times New Roman" w:hAnsi="Times New Roman" w:cs="Times New Roman"/>
          <w:sz w:val="28"/>
          <w:szCs w:val="28"/>
        </w:rPr>
        <w:t>- идентификационный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EB15D7">
        <w:rPr>
          <w:rFonts w:ascii="Times New Roman" w:hAnsi="Times New Roman" w:cs="Times New Roman"/>
          <w:sz w:val="28"/>
          <w:szCs w:val="28"/>
        </w:rPr>
        <w:t>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D7">
        <w:rPr>
          <w:rFonts w:ascii="Times New Roman" w:hAnsi="Times New Roman" w:cs="Times New Roman"/>
          <w:sz w:val="28"/>
          <w:szCs w:val="28"/>
        </w:rPr>
        <w:t>- вид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поставщика;</w:t>
      </w:r>
    </w:p>
    <w:p w:rsidR="00BA5DFB" w:rsidRPr="00EB15D7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компенсации поставщику;</w:t>
      </w:r>
    </w:p>
    <w:p w:rsidR="00BA5DFB" w:rsidRDefault="00BA5DFB" w:rsidP="00CE222D">
      <w:pPr>
        <w:autoSpaceDE w:val="0"/>
        <w:autoSpaceDN w:val="0"/>
        <w:adjustRightInd w:val="0"/>
        <w:ind w:right="-17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документ, подтверждающий полномочия лица на осуществление действий</w:t>
      </w:r>
      <w:r w:rsidR="00CE222D">
        <w:rPr>
          <w:sz w:val="28"/>
          <w:szCs w:val="28"/>
        </w:rPr>
        <w:t xml:space="preserve"> </w:t>
      </w:r>
      <w:r>
        <w:rPr>
          <w:sz w:val="28"/>
          <w:szCs w:val="28"/>
        </w:rPr>
        <w:t>от имени поставщика (копия решения о назначении или об избрании либо приказа о назначении физического лица на должность,</w:t>
      </w:r>
      <w:r w:rsidRPr="001F7907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заверенная печатью поставщика и подписанная руководителем поставщика (для юридических лиц), в соответствии с которым такое физическое лицо обладает правом действовать от имени поставщика без доверенности).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 имени поставщика действует иное лицо, к заявлению прилагается доверенность на осуществление действий от имени поставщика, заверенная печатью поставщика и подписанная руководителем поставщика (для юридических лиц) или уполномоченным этим руководителем лицом, либо копия такой доверенности, засвидетельствованная в нотариальном порядке.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указанная доверенность подписана лицом, уполномоченным руководителем поставщика, к заявлению прилагается документ, подтверждающий полномочия такого лица;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8D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поставщика, и его копию (для индивидуальных предпринимателей); 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0708D">
        <w:rPr>
          <w:rFonts w:ascii="Times New Roman" w:hAnsi="Times New Roman" w:cs="Times New Roman"/>
          <w:sz w:val="28"/>
          <w:szCs w:val="28"/>
        </w:rPr>
        <w:t>список граждан, которым предоставлялись социальные услуги</w:t>
      </w:r>
      <w:r>
        <w:rPr>
          <w:rFonts w:ascii="Times New Roman" w:hAnsi="Times New Roman" w:cs="Times New Roman"/>
          <w:sz w:val="28"/>
          <w:szCs w:val="28"/>
        </w:rPr>
        <w:t>, указанные в пункте 1 настоящего Положения (далее - получатели социальных услуг),</w:t>
      </w:r>
      <w:r w:rsidRPr="00D0708D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 w:cs="Times New Roman"/>
          <w:sz w:val="28"/>
          <w:szCs w:val="28"/>
        </w:rPr>
        <w:t>, в произвольной форме;</w:t>
      </w:r>
    </w:p>
    <w:p w:rsidR="00BA5DFB" w:rsidRPr="00D0708D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перечень социальных услуг, указанных в пункте 1 настоящего Положения, предоставляемых каждому получателю социальных услуг, в произвольной форме</w:t>
      </w:r>
      <w:r w:rsidRPr="00D0708D">
        <w:rPr>
          <w:rFonts w:ascii="Times New Roman" w:hAnsi="Times New Roman" w:cs="Times New Roman"/>
          <w:sz w:val="28"/>
          <w:szCs w:val="28"/>
        </w:rPr>
        <w:t>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11E02">
        <w:rPr>
          <w:rFonts w:ascii="Times New Roman" w:hAnsi="Times New Roman" w:cs="Times New Roman"/>
          <w:sz w:val="28"/>
          <w:szCs w:val="28"/>
        </w:rPr>
        <w:t>) договор</w:t>
      </w:r>
      <w:r>
        <w:rPr>
          <w:rFonts w:ascii="Times New Roman" w:hAnsi="Times New Roman" w:cs="Times New Roman"/>
          <w:sz w:val="28"/>
          <w:szCs w:val="28"/>
        </w:rPr>
        <w:t>ы о предоставлении социальных услуг,</w:t>
      </w:r>
      <w:r w:rsidRPr="0085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пункте                 1 настоящего Положения, заключенные </w:t>
      </w:r>
      <w:r w:rsidRPr="00811E0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получателями социальных услуг,</w:t>
      </w:r>
      <w:r w:rsidRPr="0081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их копии</w:t>
      </w:r>
      <w:r w:rsidRPr="00811E02">
        <w:rPr>
          <w:rFonts w:ascii="Times New Roman" w:hAnsi="Times New Roman" w:cs="Times New Roman"/>
          <w:sz w:val="28"/>
          <w:szCs w:val="28"/>
        </w:rPr>
        <w:t>;</w:t>
      </w:r>
    </w:p>
    <w:p w:rsidR="00BA5DFB" w:rsidRPr="00811E02" w:rsidRDefault="00BA5DFB" w:rsidP="00CE222D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индивидуальные программы граждан, получивших у поставщика социальные услуги в отчетном квартале, и их копии (представляются поставщиком по собственной инициативе);</w:t>
      </w:r>
    </w:p>
    <w:p w:rsidR="00BA5DFB" w:rsidRDefault="00BA5DFB" w:rsidP="00CE222D">
      <w:pPr>
        <w:pStyle w:val="ConsPlusNormal"/>
        <w:ind w:right="-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11E0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1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сдачи-</w:t>
      </w:r>
      <w:r w:rsidRPr="00811E02">
        <w:rPr>
          <w:rFonts w:ascii="Times New Roman" w:hAnsi="Times New Roman" w:cs="Times New Roman"/>
          <w:sz w:val="28"/>
          <w:szCs w:val="28"/>
        </w:rPr>
        <w:t xml:space="preserve">приемки </w:t>
      </w:r>
      <w:r>
        <w:rPr>
          <w:rFonts w:ascii="Times New Roman" w:hAnsi="Times New Roman" w:cs="Times New Roman"/>
          <w:sz w:val="28"/>
          <w:szCs w:val="28"/>
        </w:rPr>
        <w:t>социальных услуг, указанных в пункте 1 настоящего Положения, подписанные поставщиком и получателем социальных услуг, и их копии</w:t>
      </w:r>
      <w:r w:rsidRPr="00811E02">
        <w:rPr>
          <w:rFonts w:ascii="Times New Roman" w:hAnsi="Times New Roman" w:cs="Times New Roman"/>
          <w:sz w:val="28"/>
          <w:szCs w:val="28"/>
        </w:rPr>
        <w:t>.</w:t>
      </w:r>
    </w:p>
    <w:p w:rsidR="00BA5DFB" w:rsidRPr="009432EE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EE">
        <w:rPr>
          <w:rFonts w:ascii="Times New Roman" w:hAnsi="Times New Roman" w:cs="Times New Roman"/>
          <w:sz w:val="28"/>
          <w:szCs w:val="28"/>
        </w:rPr>
        <w:t xml:space="preserve">Копии документов после проверки их соответствия подлинникам заверяются специалистом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432EE">
        <w:rPr>
          <w:rFonts w:ascii="Times New Roman" w:hAnsi="Times New Roman" w:cs="Times New Roman"/>
          <w:sz w:val="28"/>
          <w:szCs w:val="28"/>
        </w:rPr>
        <w:t>епарт</w:t>
      </w:r>
      <w:r>
        <w:rPr>
          <w:rFonts w:ascii="Times New Roman" w:hAnsi="Times New Roman" w:cs="Times New Roman"/>
          <w:sz w:val="28"/>
          <w:szCs w:val="28"/>
        </w:rPr>
        <w:t>амента,</w:t>
      </w:r>
      <w:r w:rsidRPr="00943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32EE">
        <w:rPr>
          <w:rFonts w:ascii="Times New Roman" w:hAnsi="Times New Roman" w:cs="Times New Roman"/>
          <w:sz w:val="28"/>
          <w:szCs w:val="28"/>
        </w:rPr>
        <w:t>осле чего подл</w:t>
      </w:r>
      <w:r>
        <w:rPr>
          <w:rFonts w:ascii="Times New Roman" w:hAnsi="Times New Roman" w:cs="Times New Roman"/>
          <w:sz w:val="28"/>
          <w:szCs w:val="28"/>
        </w:rPr>
        <w:t>инники</w:t>
      </w:r>
      <w:r w:rsidRPr="009432EE">
        <w:rPr>
          <w:rFonts w:ascii="Times New Roman" w:hAnsi="Times New Roman" w:cs="Times New Roman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sz w:val="28"/>
          <w:szCs w:val="28"/>
        </w:rPr>
        <w:t>ументов</w:t>
      </w:r>
      <w:r w:rsidRPr="009432EE">
        <w:rPr>
          <w:rFonts w:ascii="Times New Roman" w:hAnsi="Times New Roman" w:cs="Times New Roman"/>
          <w:sz w:val="28"/>
          <w:szCs w:val="28"/>
        </w:rPr>
        <w:t xml:space="preserve"> возвращ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9432EE">
        <w:rPr>
          <w:rFonts w:ascii="Times New Roman" w:hAnsi="Times New Roman" w:cs="Times New Roman"/>
          <w:sz w:val="28"/>
          <w:szCs w:val="28"/>
        </w:rPr>
        <w:t xml:space="preserve"> </w:t>
      </w:r>
      <w:r w:rsidRPr="009432EE">
        <w:rPr>
          <w:rFonts w:ascii="Times New Roman" w:hAnsi="Times New Roman" w:cs="Times New Roman"/>
          <w:sz w:val="28"/>
          <w:szCs w:val="28"/>
        </w:rPr>
        <w:lastRenderedPageBreak/>
        <w:t>поставщику.</w:t>
      </w:r>
    </w:p>
    <w:p w:rsidR="00BA5DFB" w:rsidRPr="001429EF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29EF">
        <w:rPr>
          <w:rFonts w:ascii="Times New Roman" w:hAnsi="Times New Roman" w:cs="Times New Roman"/>
          <w:sz w:val="28"/>
          <w:szCs w:val="28"/>
        </w:rPr>
        <w:t xml:space="preserve">. При представлении </w:t>
      </w:r>
      <w:r>
        <w:rPr>
          <w:rFonts w:ascii="Times New Roman" w:hAnsi="Times New Roman" w:cs="Times New Roman"/>
          <w:sz w:val="28"/>
          <w:szCs w:val="28"/>
        </w:rPr>
        <w:t>поставщиком</w:t>
      </w:r>
      <w:r w:rsidRPr="001429EF">
        <w:rPr>
          <w:rFonts w:ascii="Times New Roman" w:hAnsi="Times New Roman" w:cs="Times New Roman"/>
          <w:sz w:val="28"/>
          <w:szCs w:val="28"/>
        </w:rPr>
        <w:t xml:space="preserve"> неполного комплекта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9EF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1429EF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1429E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7</w:t>
      </w:r>
      <w:r w:rsidRPr="0014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429EF">
        <w:rPr>
          <w:rFonts w:ascii="Times New Roman" w:hAnsi="Times New Roman" w:cs="Times New Roman"/>
          <w:sz w:val="28"/>
          <w:szCs w:val="28"/>
        </w:rPr>
        <w:t>дней со дня их п</w:t>
      </w:r>
      <w:r>
        <w:rPr>
          <w:rFonts w:ascii="Times New Roman" w:hAnsi="Times New Roman" w:cs="Times New Roman"/>
          <w:sz w:val="28"/>
          <w:szCs w:val="28"/>
        </w:rPr>
        <w:t>редставления</w:t>
      </w:r>
      <w:r w:rsidRPr="001429E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Pr="001429EF">
        <w:rPr>
          <w:rFonts w:ascii="Times New Roman" w:hAnsi="Times New Roman" w:cs="Times New Roman"/>
          <w:sz w:val="28"/>
          <w:szCs w:val="28"/>
        </w:rPr>
        <w:t xml:space="preserve">уведомление о представлении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1429EF">
        <w:rPr>
          <w:rFonts w:ascii="Times New Roman" w:hAnsi="Times New Roman" w:cs="Times New Roman"/>
          <w:sz w:val="28"/>
          <w:szCs w:val="28"/>
        </w:rPr>
        <w:t xml:space="preserve"> недостающих документов</w:t>
      </w:r>
      <w:r w:rsidRPr="00C35FAD">
        <w:rPr>
          <w:rFonts w:ascii="Times New Roman" w:hAnsi="Times New Roman" w:cs="Times New Roman"/>
          <w:sz w:val="28"/>
          <w:szCs w:val="28"/>
        </w:rPr>
        <w:t xml:space="preserve"> </w:t>
      </w:r>
      <w:r w:rsidRPr="001429EF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1429E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EF">
        <w:rPr>
          <w:rFonts w:ascii="Times New Roman" w:hAnsi="Times New Roman" w:cs="Times New Roman"/>
          <w:sz w:val="28"/>
          <w:szCs w:val="28"/>
        </w:rPr>
        <w:t xml:space="preserve">со дня получения </w:t>
      </w:r>
      <w:r>
        <w:rPr>
          <w:rFonts w:ascii="Times New Roman" w:hAnsi="Times New Roman" w:cs="Times New Roman"/>
          <w:sz w:val="28"/>
          <w:szCs w:val="28"/>
        </w:rPr>
        <w:t>поставщиком</w:t>
      </w:r>
      <w:r w:rsidRPr="001429EF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Pr="001429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142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недостающих документов.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501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501A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</w:t>
      </w:r>
      <w:r>
        <w:rPr>
          <w:rFonts w:ascii="Times New Roman" w:hAnsi="Times New Roman" w:cs="Times New Roman"/>
          <w:sz w:val="28"/>
          <w:szCs w:val="28"/>
        </w:rPr>
        <w:t>редставления</w:t>
      </w:r>
      <w:r w:rsidRPr="006501AE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комплекта </w:t>
      </w:r>
      <w:r w:rsidRPr="006501AE">
        <w:rPr>
          <w:rFonts w:ascii="Times New Roman" w:hAnsi="Times New Roman" w:cs="Times New Roman"/>
          <w:sz w:val="28"/>
          <w:szCs w:val="28"/>
        </w:rPr>
        <w:t>документов,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5</w:t>
      </w:r>
      <w:r w:rsidRPr="006501A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а в случае, предусмотренном пунктом 6 настоящего Положения, в течение 5 рабочих дней со дня истечения 30 календарных дней со дня получения поставщиком уведомления о представлении в Департамент недостающих документов принимает решение о выплате компенсации поставщику или об отказе в ее выплате</w:t>
      </w:r>
      <w:r w:rsidRPr="006501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501AE">
        <w:rPr>
          <w:rFonts w:ascii="Times New Roman" w:hAnsi="Times New Roman" w:cs="Times New Roman"/>
          <w:sz w:val="28"/>
          <w:szCs w:val="28"/>
        </w:rPr>
        <w:t xml:space="preserve">. Основаниями для отказа </w:t>
      </w:r>
      <w:r>
        <w:rPr>
          <w:rFonts w:ascii="Times New Roman" w:hAnsi="Times New Roman" w:cs="Times New Roman"/>
          <w:sz w:val="28"/>
          <w:szCs w:val="28"/>
        </w:rPr>
        <w:t xml:space="preserve">в выплате </w:t>
      </w:r>
      <w:r w:rsidRPr="006501AE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Pr="006501AE">
        <w:rPr>
          <w:rFonts w:ascii="Times New Roman" w:hAnsi="Times New Roman" w:cs="Times New Roman"/>
          <w:sz w:val="28"/>
          <w:szCs w:val="28"/>
        </w:rPr>
        <w:t>являются: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заявителя требованиям к поставщику, предусмотренным пунктом 1 настоящего Положения;</w:t>
      </w:r>
    </w:p>
    <w:p w:rsidR="00BA5DFB" w:rsidRPr="006501AE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социальных услуг, указанных в пункте 1 настоящего Положения, </w:t>
      </w:r>
      <w:r w:rsidRPr="006501AE">
        <w:rPr>
          <w:rFonts w:ascii="Times New Roman" w:hAnsi="Times New Roman" w:cs="Times New Roman"/>
          <w:sz w:val="28"/>
          <w:szCs w:val="28"/>
        </w:rPr>
        <w:t xml:space="preserve">гражданину, не обладающему правом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Pr="006501AE">
        <w:rPr>
          <w:rFonts w:ascii="Times New Roman" w:hAnsi="Times New Roman" w:cs="Times New Roman"/>
          <w:sz w:val="28"/>
          <w:szCs w:val="28"/>
        </w:rPr>
        <w:t>в соответствии с федеральным и областным законодательством;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650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поставщиком социальных </w:t>
      </w:r>
      <w:r w:rsidRPr="006501AE">
        <w:rPr>
          <w:rFonts w:ascii="Times New Roman" w:hAnsi="Times New Roman" w:cs="Times New Roman"/>
          <w:sz w:val="28"/>
          <w:szCs w:val="28"/>
        </w:rPr>
        <w:t xml:space="preserve">услуг, не предусмотренных </w:t>
      </w:r>
      <w:r>
        <w:rPr>
          <w:rFonts w:ascii="Times New Roman" w:hAnsi="Times New Roman" w:cs="Times New Roman"/>
          <w:sz w:val="28"/>
          <w:szCs w:val="28"/>
        </w:rPr>
        <w:t>индивидуальной программой предоставления социальных услуг</w:t>
      </w:r>
      <w:r w:rsidRPr="006501AE">
        <w:rPr>
          <w:rFonts w:ascii="Times New Roman" w:hAnsi="Times New Roman" w:cs="Times New Roman"/>
          <w:sz w:val="28"/>
          <w:szCs w:val="28"/>
        </w:rPr>
        <w:t>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или представление не в полном объеме документов, указанных в пункте 5 настоящего Положения;</w:t>
      </w:r>
    </w:p>
    <w:p w:rsidR="00BA5DFB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AE">
        <w:rPr>
          <w:rFonts w:ascii="Times New Roman" w:hAnsi="Times New Roman" w:cs="Times New Roman"/>
          <w:sz w:val="28"/>
          <w:szCs w:val="28"/>
        </w:rPr>
        <w:t>- выявление в представленных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BA5DFB" w:rsidRPr="006501AE" w:rsidRDefault="00BA5DFB" w:rsidP="00CE222D">
      <w:pPr>
        <w:pStyle w:val="ConsPlusNormal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принятия решения об отказе поставщику в выплате компенсации, указанной в пункте 1 настоящего Положения, Департамент уведомляет его в течение 5 рабочих дней со дня принятия указанного решения.</w:t>
      </w:r>
    </w:p>
    <w:p w:rsidR="00BA5DFB" w:rsidRPr="006501AE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6286E">
        <w:rPr>
          <w:rFonts w:ascii="Times New Roman" w:hAnsi="Times New Roman" w:cs="Times New Roman"/>
          <w:sz w:val="28"/>
          <w:szCs w:val="28"/>
        </w:rPr>
        <w:t xml:space="preserve">. В соответствии с принятым решением о выплате 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поставщику </w:t>
      </w:r>
      <w:r w:rsidRPr="00A6286E">
        <w:rPr>
          <w:rFonts w:ascii="Times New Roman" w:hAnsi="Times New Roman" w:cs="Times New Roman"/>
          <w:sz w:val="28"/>
          <w:szCs w:val="28"/>
        </w:rPr>
        <w:t xml:space="preserve">Департамент осуществляет перечисление  </w:t>
      </w:r>
      <w:r>
        <w:rPr>
          <w:rFonts w:ascii="Times New Roman" w:hAnsi="Times New Roman" w:cs="Times New Roman"/>
          <w:sz w:val="28"/>
          <w:szCs w:val="28"/>
        </w:rPr>
        <w:t>компенсации,</w:t>
      </w:r>
      <w:r w:rsidRPr="00A62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пункте                 1 настоящего Положения, </w:t>
      </w:r>
      <w:r w:rsidRPr="00A6286E">
        <w:rPr>
          <w:rFonts w:ascii="Times New Roman" w:hAnsi="Times New Roman" w:cs="Times New Roman"/>
          <w:sz w:val="28"/>
          <w:szCs w:val="28"/>
        </w:rPr>
        <w:t>на счет поставщика</w:t>
      </w:r>
      <w:r w:rsidRPr="0008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со дня принятия указанного решения.</w:t>
      </w:r>
    </w:p>
    <w:p w:rsidR="00BA5DFB" w:rsidRPr="00A6286E" w:rsidRDefault="00BA5DFB" w:rsidP="00BA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DFB" w:rsidRDefault="00BA5DFB" w:rsidP="00BA5D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A97D76">
      <w:headerReference w:type="default" r:id="rId7"/>
      <w:pgSz w:w="11906" w:h="16838" w:code="9"/>
      <w:pgMar w:top="1134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A5" w:rsidRDefault="008244A5">
      <w:r>
        <w:separator/>
      </w:r>
    </w:p>
  </w:endnote>
  <w:endnote w:type="continuationSeparator" w:id="0">
    <w:p w:rsidR="008244A5" w:rsidRDefault="0082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A5" w:rsidRDefault="008244A5">
      <w:r>
        <w:separator/>
      </w:r>
    </w:p>
  </w:footnote>
  <w:footnote w:type="continuationSeparator" w:id="0">
    <w:p w:rsidR="008244A5" w:rsidRDefault="0082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FB" w:rsidRDefault="00BD0A37" w:rsidP="00B52DC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5D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192">
      <w:rPr>
        <w:rStyle w:val="a5"/>
        <w:noProof/>
      </w:rPr>
      <w:t>2</w:t>
    </w:r>
    <w:r>
      <w:rPr>
        <w:rStyle w:val="a5"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84995"/>
    <w:rsid w:val="000C7892"/>
    <w:rsid w:val="00122064"/>
    <w:rsid w:val="001429EF"/>
    <w:rsid w:val="00156400"/>
    <w:rsid w:val="001605F6"/>
    <w:rsid w:val="0016464A"/>
    <w:rsid w:val="001C712F"/>
    <w:rsid w:val="001F7907"/>
    <w:rsid w:val="00230A6F"/>
    <w:rsid w:val="002D6B7D"/>
    <w:rsid w:val="00301C7B"/>
    <w:rsid w:val="00331D6D"/>
    <w:rsid w:val="003563D4"/>
    <w:rsid w:val="00363EBD"/>
    <w:rsid w:val="00364B00"/>
    <w:rsid w:val="003B0DFB"/>
    <w:rsid w:val="00426273"/>
    <w:rsid w:val="004876DB"/>
    <w:rsid w:val="006142A8"/>
    <w:rsid w:val="006501AE"/>
    <w:rsid w:val="0067695B"/>
    <w:rsid w:val="00696689"/>
    <w:rsid w:val="006B1E28"/>
    <w:rsid w:val="006E181B"/>
    <w:rsid w:val="00710192"/>
    <w:rsid w:val="00721E82"/>
    <w:rsid w:val="00797EF1"/>
    <w:rsid w:val="007B7226"/>
    <w:rsid w:val="007D1958"/>
    <w:rsid w:val="00811E02"/>
    <w:rsid w:val="008244A5"/>
    <w:rsid w:val="008254E2"/>
    <w:rsid w:val="00827E0F"/>
    <w:rsid w:val="008568E7"/>
    <w:rsid w:val="008C50CA"/>
    <w:rsid w:val="008D6FD6"/>
    <w:rsid w:val="009432EE"/>
    <w:rsid w:val="009B1100"/>
    <w:rsid w:val="009C5493"/>
    <w:rsid w:val="00A057EB"/>
    <w:rsid w:val="00A16598"/>
    <w:rsid w:val="00A43A10"/>
    <w:rsid w:val="00A6286E"/>
    <w:rsid w:val="00A97D76"/>
    <w:rsid w:val="00AF18DB"/>
    <w:rsid w:val="00B52DCC"/>
    <w:rsid w:val="00B63EB7"/>
    <w:rsid w:val="00BA5DFB"/>
    <w:rsid w:val="00BD0A37"/>
    <w:rsid w:val="00C3288A"/>
    <w:rsid w:val="00C35FAD"/>
    <w:rsid w:val="00C624BB"/>
    <w:rsid w:val="00C7093E"/>
    <w:rsid w:val="00CE222D"/>
    <w:rsid w:val="00D0708D"/>
    <w:rsid w:val="00D33ECE"/>
    <w:rsid w:val="00D42295"/>
    <w:rsid w:val="00D622A1"/>
    <w:rsid w:val="00E02B34"/>
    <w:rsid w:val="00E03265"/>
    <w:rsid w:val="00E574CC"/>
    <w:rsid w:val="00EB15D7"/>
    <w:rsid w:val="00F0744C"/>
    <w:rsid w:val="00F635FA"/>
    <w:rsid w:val="00FA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BD0A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D0A3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D0A37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BA5DFB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A5D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01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1398</Words>
  <Characters>7971</Characters>
  <Application>Microsoft Office Word</Application>
  <DocSecurity>0</DocSecurity>
  <Lines>66</Lines>
  <Paragraphs>18</Paragraphs>
  <ScaleCrop>false</ScaleCrop>
  <Company>Krokoz™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CSON</cp:lastModifiedBy>
  <cp:revision>2</cp:revision>
  <dcterms:created xsi:type="dcterms:W3CDTF">2019-04-13T17:40:00Z</dcterms:created>
  <dcterms:modified xsi:type="dcterms:W3CDTF">2019-04-13T17:40:00Z</dcterms:modified>
</cp:coreProperties>
</file>