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Start w:id="1" w:name="NUM"/>
      <w:bookmarkEnd w:id="0"/>
      <w:bookmarkEnd w:id="1"/>
      <w:r w:rsidR="00333A17">
        <w:rPr>
          <w:color w:val="000080"/>
          <w:sz w:val="24"/>
          <w:szCs w:val="24"/>
        </w:rPr>
        <w:t>06.04.2023  № 155</w:t>
      </w: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BB18B3" w:rsidRPr="00D5333A" w:rsidRDefault="00BB18B3" w:rsidP="00BB18B3">
      <w:pPr>
        <w:ind w:right="595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                        </w:t>
      </w:r>
      <w:r w:rsidRPr="00D5333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Порядок  предоставления социальных услуг поставщиками социальных услуг в Смоленской области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tabs>
          <w:tab w:val="left" w:pos="764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36B">
        <w:rPr>
          <w:rFonts w:eastAsia="Calibri"/>
          <w:sz w:val="28"/>
          <w:szCs w:val="28"/>
          <w:lang w:eastAsia="en-US"/>
        </w:rPr>
        <w:t>Администрация Смоленской области постановляет:</w:t>
      </w:r>
      <w:r>
        <w:rPr>
          <w:rFonts w:eastAsia="Calibri"/>
          <w:sz w:val="28"/>
          <w:szCs w:val="28"/>
          <w:lang w:eastAsia="en-US"/>
        </w:rPr>
        <w:tab/>
      </w:r>
    </w:p>
    <w:p w:rsidR="00BB18B3" w:rsidRPr="0047536B" w:rsidRDefault="00BB18B3" w:rsidP="00BB18B3">
      <w:pPr>
        <w:tabs>
          <w:tab w:val="left" w:pos="764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</w:rPr>
        <w:t> </w:t>
      </w:r>
      <w:proofErr w:type="gramStart"/>
      <w:r w:rsidRPr="0047536B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Порядок предоставления социальных услуг поставщиками социальных услуг в Смоленской области</w:t>
      </w:r>
      <w:r w:rsidRPr="0047536B">
        <w:rPr>
          <w:rFonts w:eastAsia="Calibri"/>
          <w:sz w:val="28"/>
          <w:szCs w:val="28"/>
          <w:lang w:eastAsia="en-US"/>
        </w:rPr>
        <w:t>, утвержденн</w:t>
      </w:r>
      <w:r>
        <w:rPr>
          <w:rFonts w:eastAsia="Calibri"/>
          <w:sz w:val="28"/>
          <w:szCs w:val="28"/>
          <w:lang w:eastAsia="en-US"/>
        </w:rPr>
        <w:t>ый постановлением</w:t>
      </w:r>
      <w:r w:rsidRPr="0047536B">
        <w:rPr>
          <w:rFonts w:eastAsia="Calibri"/>
          <w:sz w:val="28"/>
          <w:szCs w:val="28"/>
          <w:lang w:eastAsia="en-US"/>
        </w:rPr>
        <w:t xml:space="preserve"> Администрации См</w:t>
      </w:r>
      <w:r>
        <w:rPr>
          <w:rFonts w:eastAsia="Calibri"/>
          <w:sz w:val="28"/>
          <w:szCs w:val="28"/>
          <w:lang w:eastAsia="en-US"/>
        </w:rPr>
        <w:t xml:space="preserve">оленской области от 12.09.2014 №645 </w:t>
      </w:r>
      <w:r w:rsidRPr="0047536B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в редакции постановлений </w:t>
      </w:r>
      <w:r w:rsidRPr="0047536B">
        <w:rPr>
          <w:rFonts w:eastAsia="Calibri"/>
          <w:sz w:val="28"/>
          <w:szCs w:val="28"/>
          <w:lang w:eastAsia="en-US"/>
        </w:rPr>
        <w:t>Администрации См</w:t>
      </w:r>
      <w:r>
        <w:rPr>
          <w:rFonts w:eastAsia="Calibri"/>
          <w:sz w:val="28"/>
          <w:szCs w:val="28"/>
          <w:lang w:eastAsia="en-US"/>
        </w:rPr>
        <w:t>оленской области от 30.12.2014 № 963,                от 16.04.2015 № 192, от 06.08.2015 № 499, от 29.12.2015 № 900, от 13.04.2016 № 212, от 17.02.2017 № 66, от 14.07.2017 № 478, от 06.10.2017 № 678, от 04.12.2017 № 811, от 27.12.2017 № 925, от 09.08.2018 № 525, от28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  <w:proofErr w:type="gramStart"/>
      <w:r>
        <w:rPr>
          <w:rFonts w:eastAsia="Calibri"/>
          <w:sz w:val="28"/>
          <w:szCs w:val="28"/>
          <w:lang w:eastAsia="en-US"/>
        </w:rPr>
        <w:t>12.2018 № 969, от 28.02.2019 № 88, от 13.08.2019 № 474, от 31.12.2019 № 870, от 25.06.2020 № 369, от 20.08.2021 № 555, от 30.03.2022 № 191, от 17.05.2022 № 320, от 19.07.2022 № 491</w:t>
      </w:r>
      <w:r w:rsidRPr="0047536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7536B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FE7294">
        <w:rPr>
          <w:rFonts w:eastAsia="Calibri"/>
          <w:sz w:val="28"/>
          <w:szCs w:val="28"/>
          <w:lang w:eastAsia="en-US"/>
        </w:rPr>
        <w:t>в разделе 3: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в пункте 3.2: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абзац седьмой изложить в следующей редакции: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294">
        <w:rPr>
          <w:sz w:val="28"/>
          <w:szCs w:val="28"/>
        </w:rPr>
        <w:t xml:space="preserve">«- документов о доходах гражданина и членов его семьи (при наличии) и принадлежащем ему (им) имуществе на праве собственности, необходимых для определения среднедушевого дохода для предоставления социальных </w:t>
      </w:r>
      <w:proofErr w:type="spellStart"/>
      <w:r w:rsidRPr="00FE7294">
        <w:rPr>
          <w:sz w:val="28"/>
          <w:szCs w:val="28"/>
        </w:rPr>
        <w:t>услугбесплатно</w:t>
      </w:r>
      <w:proofErr w:type="spellEnd"/>
      <w:r w:rsidRPr="00FE7294">
        <w:rPr>
          <w:sz w:val="28"/>
          <w:szCs w:val="28"/>
        </w:rPr>
        <w:t xml:space="preserve"> в соответствии с </w:t>
      </w:r>
      <w:hyperlink r:id="rId7" w:history="1">
        <w:r w:rsidRPr="00FE7294">
          <w:rPr>
            <w:sz w:val="28"/>
            <w:szCs w:val="28"/>
          </w:rPr>
          <w:t>Правилами</w:t>
        </w:r>
      </w:hyperlink>
      <w:r w:rsidRPr="00FE7294">
        <w:rPr>
          <w:sz w:val="28"/>
          <w:szCs w:val="28"/>
        </w:rPr>
        <w:t xml:space="preserve"> определения среднедушевого дохода для предоставления социальных услуг бесплатно, утвержденными </w:t>
      </w:r>
      <w:r>
        <w:rPr>
          <w:sz w:val="28"/>
          <w:szCs w:val="28"/>
        </w:rPr>
        <w:t>п</w:t>
      </w:r>
      <w:r w:rsidRPr="00FE7294">
        <w:rPr>
          <w:sz w:val="28"/>
          <w:szCs w:val="28"/>
        </w:rPr>
        <w:t>остановлением Правительства Российской Федерации от 18.10.2014 № 1075 (не представляются граждан</w:t>
      </w:r>
      <w:r>
        <w:rPr>
          <w:sz w:val="28"/>
          <w:szCs w:val="28"/>
        </w:rPr>
        <w:t xml:space="preserve">ином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пункте 4.5</w:t>
      </w:r>
      <w:r w:rsidRPr="00FE7294">
        <w:rPr>
          <w:sz w:val="28"/>
          <w:szCs w:val="28"/>
          <w:vertAlign w:val="superscript"/>
        </w:rPr>
        <w:t xml:space="preserve">1 </w:t>
      </w:r>
      <w:r w:rsidRPr="00FE7294">
        <w:rPr>
          <w:sz w:val="28"/>
          <w:szCs w:val="28"/>
        </w:rPr>
        <w:t>раздела 4 настоящего</w:t>
      </w:r>
      <w:proofErr w:type="gramEnd"/>
      <w:r w:rsidRPr="00FE7294">
        <w:rPr>
          <w:sz w:val="28"/>
          <w:szCs w:val="28"/>
        </w:rPr>
        <w:t xml:space="preserve"> </w:t>
      </w:r>
      <w:proofErr w:type="gramStart"/>
      <w:r w:rsidRPr="00FE7294">
        <w:rPr>
          <w:sz w:val="28"/>
          <w:szCs w:val="28"/>
        </w:rPr>
        <w:t>Порядка);»</w:t>
      </w:r>
      <w:r>
        <w:rPr>
          <w:sz w:val="28"/>
          <w:szCs w:val="28"/>
        </w:rPr>
        <w:t>;</w:t>
      </w:r>
      <w:proofErr w:type="gramEnd"/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 w:rsidRPr="00FE7294">
        <w:rPr>
          <w:rFonts w:eastAsia="Calibri"/>
          <w:sz w:val="28"/>
          <w:szCs w:val="28"/>
          <w:lang w:eastAsia="en-US"/>
        </w:rPr>
        <w:t xml:space="preserve">абзац </w:t>
      </w:r>
      <w:r>
        <w:rPr>
          <w:rFonts w:eastAsia="Calibri"/>
          <w:sz w:val="28"/>
          <w:szCs w:val="28"/>
          <w:lang w:eastAsia="en-US"/>
        </w:rPr>
        <w:t xml:space="preserve">девятый </w:t>
      </w:r>
      <w:r w:rsidRPr="00FE7294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B18B3" w:rsidRPr="00FE7294" w:rsidRDefault="00BB18B3" w:rsidP="00F45B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документо</w:t>
      </w:r>
      <w:bookmarkStart w:id="2" w:name="_GoBack"/>
      <w:bookmarkEnd w:id="2"/>
      <w:r>
        <w:rPr>
          <w:sz w:val="28"/>
          <w:szCs w:val="28"/>
        </w:rPr>
        <w:t xml:space="preserve">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8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дополнить абзацами следующего содержания: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proofErr w:type="spellStart"/>
      <w:r>
        <w:rPr>
          <w:rFonts w:eastAsia="Calibri"/>
          <w:sz w:val="28"/>
          <w:szCs w:val="28"/>
          <w:lang w:eastAsia="en-US"/>
        </w:rPr>
        <w:t>ра</w:t>
      </w:r>
      <w:r w:rsidRPr="003E7C02">
        <w:rPr>
          <w:rFonts w:eastAsia="Calibri"/>
          <w:sz w:val="28"/>
          <w:szCs w:val="28"/>
          <w:lang w:eastAsia="en-US"/>
        </w:rPr>
        <w:t>ботавшим</w:t>
      </w:r>
      <w:r w:rsidRPr="00FE7294">
        <w:rPr>
          <w:rFonts w:eastAsia="Calibri"/>
          <w:sz w:val="28"/>
          <w:szCs w:val="28"/>
          <w:lang w:eastAsia="en-US"/>
        </w:rPr>
        <w:t>в</w:t>
      </w:r>
      <w:proofErr w:type="spellEnd"/>
      <w:r w:rsidRPr="00FE7294">
        <w:rPr>
          <w:rFonts w:eastAsia="Calibri"/>
          <w:sz w:val="28"/>
          <w:szCs w:val="28"/>
          <w:lang w:eastAsia="en-US"/>
        </w:rPr>
        <w:t xml:space="preserve">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 портах других государств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sz w:val="28"/>
          <w:szCs w:val="28"/>
        </w:rPr>
        <w:t xml:space="preserve">документа, подтверждающего прохождение членом семьи гражданина военной службы </w:t>
      </w:r>
      <w:r>
        <w:rPr>
          <w:sz w:val="28"/>
          <w:szCs w:val="28"/>
        </w:rPr>
        <w:t>по мобилизации в Вооруженных С</w:t>
      </w:r>
      <w:r w:rsidRPr="00FE7294">
        <w:rPr>
          <w:sz w:val="28"/>
          <w:szCs w:val="28"/>
        </w:rPr>
        <w:t xml:space="preserve">илах Российской Федерации в соответствии с </w:t>
      </w:r>
      <w:hyperlink r:id="rId9" w:history="1">
        <w:r w:rsidRPr="00FE7294">
          <w:rPr>
            <w:sz w:val="28"/>
            <w:szCs w:val="28"/>
          </w:rPr>
          <w:t>Указом</w:t>
        </w:r>
      </w:hyperlink>
      <w:r w:rsidRPr="00FE7294">
        <w:rPr>
          <w:sz w:val="28"/>
          <w:szCs w:val="28"/>
        </w:rPr>
        <w:t xml:space="preserve"> Президента Российской Федерации от 21 сентября 2022 г. </w:t>
      </w:r>
      <w:r w:rsidRPr="00FE7294">
        <w:rPr>
          <w:sz w:val="28"/>
          <w:szCs w:val="28"/>
        </w:rPr>
        <w:br/>
        <w:t>№ 647 «Об объявлении частичной мобилизации в Российской Федерации» (далее  также</w:t>
      </w:r>
      <w:r>
        <w:rPr>
          <w:sz w:val="28"/>
          <w:szCs w:val="28"/>
        </w:rPr>
        <w:t xml:space="preserve"> –</w:t>
      </w:r>
      <w:r w:rsidRPr="00FE7294">
        <w:rPr>
          <w:sz w:val="28"/>
          <w:szCs w:val="28"/>
        </w:rPr>
        <w:t xml:space="preserve"> военная служба</w:t>
      </w:r>
      <w:proofErr w:type="gramStart"/>
      <w:r w:rsidRPr="00FE7294">
        <w:rPr>
          <w:sz w:val="28"/>
          <w:szCs w:val="28"/>
        </w:rPr>
        <w:t>)(</w:t>
      </w:r>
      <w:proofErr w:type="gramEnd"/>
      <w:r w:rsidRPr="00FE7294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FE7294">
        <w:rPr>
          <w:sz w:val="28"/>
          <w:szCs w:val="28"/>
        </w:rPr>
        <w:t>тся граждан</w:t>
      </w:r>
      <w:r>
        <w:rPr>
          <w:sz w:val="28"/>
          <w:szCs w:val="28"/>
        </w:rPr>
        <w:t xml:space="preserve">ином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proofErr w:type="spellStart"/>
      <w:proofErr w:type="gramStart"/>
      <w:r w:rsidRPr="00FE7294">
        <w:rPr>
          <w:sz w:val="28"/>
          <w:szCs w:val="28"/>
        </w:rPr>
        <w:t>впункте</w:t>
      </w:r>
      <w:proofErr w:type="spellEnd"/>
      <w:r w:rsidRPr="00FE7294">
        <w:rPr>
          <w:sz w:val="28"/>
          <w:szCs w:val="28"/>
        </w:rPr>
        <w:t xml:space="preserve"> 4.5</w:t>
      </w:r>
      <w:r w:rsidRPr="00FE7294">
        <w:rPr>
          <w:sz w:val="28"/>
          <w:szCs w:val="28"/>
          <w:vertAlign w:val="superscript"/>
        </w:rPr>
        <w:t xml:space="preserve">1 </w:t>
      </w:r>
      <w:r w:rsidRPr="00FE7294">
        <w:rPr>
          <w:sz w:val="28"/>
          <w:szCs w:val="28"/>
        </w:rPr>
        <w:t>раздела 4 настоящего Порядка).»;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в пункте 3.3: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t>-</w:t>
      </w:r>
      <w:proofErr w:type="spellStart"/>
      <w:r w:rsidRPr="00FE7294">
        <w:rPr>
          <w:sz w:val="28"/>
          <w:szCs w:val="28"/>
        </w:rPr>
        <w:t>абзацодиннадцат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10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lastRenderedPageBreak/>
        <w:t xml:space="preserve">- </w:t>
      </w:r>
      <w:r w:rsidRPr="00FE7294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>(представляются гражданином</w:t>
      </w:r>
      <w:r>
        <w:rPr>
          <w:sz w:val="28"/>
          <w:szCs w:val="28"/>
        </w:rPr>
        <w:t xml:space="preserve"> из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>относится к лицам, работавшим</w:t>
      </w:r>
      <w:r w:rsidRPr="00FE7294">
        <w:rPr>
          <w:rFonts w:eastAsia="Calibri"/>
          <w:sz w:val="28"/>
          <w:szCs w:val="28"/>
          <w:lang w:eastAsia="en-US"/>
        </w:rPr>
        <w:t xml:space="preserve">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войны в портах других государств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sz w:val="28"/>
          <w:szCs w:val="28"/>
        </w:rPr>
        <w:t>документа, подтверждающего прохождение членом семьи гражданина военной службы (для первоочередного предоставления социальных услуг в стационарной форме социального обслуживания в период прохождения членом семьи гражданина военной службы)</w:t>
      </w:r>
      <w:proofErr w:type="gramStart"/>
      <w:r w:rsidRPr="00FE7294">
        <w:rPr>
          <w:sz w:val="28"/>
          <w:szCs w:val="28"/>
        </w:rPr>
        <w:t>.</w:t>
      </w:r>
      <w:r w:rsidRPr="00FE7294">
        <w:rPr>
          <w:rFonts w:eastAsia="Calibri"/>
          <w:sz w:val="28"/>
          <w:szCs w:val="28"/>
          <w:lang w:eastAsia="en-US"/>
        </w:rPr>
        <w:t>»</w:t>
      </w:r>
      <w:proofErr w:type="gramEnd"/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0928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0928">
        <w:rPr>
          <w:rFonts w:eastAsia="Calibri"/>
          <w:sz w:val="28"/>
          <w:szCs w:val="28"/>
          <w:lang w:eastAsia="en-US"/>
        </w:rPr>
        <w:t xml:space="preserve">- в пункте 3.5: </w:t>
      </w:r>
    </w:p>
    <w:p w:rsidR="00BB18B3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0928">
        <w:rPr>
          <w:sz w:val="28"/>
          <w:szCs w:val="28"/>
        </w:rPr>
        <w:t xml:space="preserve">- </w:t>
      </w:r>
      <w:proofErr w:type="spellStart"/>
      <w:r w:rsidRPr="00FE0928">
        <w:rPr>
          <w:sz w:val="28"/>
          <w:szCs w:val="28"/>
        </w:rPr>
        <w:t>абзацдевят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гражданином из числа лиц, указанных </w:t>
      </w:r>
      <w:r>
        <w:rPr>
          <w:sz w:val="28"/>
          <w:szCs w:val="28"/>
        </w:rPr>
        <w:t xml:space="preserve">в </w:t>
      </w:r>
      <w:hyperlink r:id="rId11" w:history="1">
        <w:r w:rsidRPr="002556E2">
          <w:rPr>
            <w:sz w:val="28"/>
            <w:szCs w:val="28"/>
          </w:rPr>
          <w:t>подпункте 2 пункта 4.3 раздела 4</w:t>
        </w:r>
      </w:hyperlink>
      <w:r w:rsidRPr="002556E2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t xml:space="preserve">- </w:t>
      </w:r>
      <w:r w:rsidRPr="00FE7294">
        <w:rPr>
          <w:rFonts w:eastAsia="Calibri"/>
          <w:sz w:val="28"/>
          <w:szCs w:val="28"/>
          <w:lang w:eastAsia="en-US"/>
        </w:rPr>
        <w:t>дополнить абзацами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 «- документов, свидетельствующих о том, что гражданин является инвалидом Великой Отечественной войны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3пункта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участником Великой Отечественной войны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4пункта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документов, свидетельствующих о том, что гражданин является инвалидом боевых действий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5 пункта 4.3раздела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lastRenderedPageBreak/>
        <w:t>- документов, свидетельствующих о том, что гражданин 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6пункта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E7294">
        <w:rPr>
          <w:rFonts w:eastAsia="Calibri"/>
          <w:sz w:val="28"/>
          <w:szCs w:val="28"/>
          <w:lang w:eastAsia="en-US"/>
        </w:rPr>
        <w:t xml:space="preserve"> документов, свидетельствующих о том, что гражданин награжден 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FE7294">
        <w:rPr>
          <w:sz w:val="28"/>
          <w:szCs w:val="28"/>
        </w:rPr>
        <w:t>(</w:t>
      </w:r>
      <w:proofErr w:type="gramEnd"/>
      <w:r w:rsidRPr="00FE7294">
        <w:rPr>
          <w:sz w:val="28"/>
          <w:szCs w:val="28"/>
        </w:rPr>
        <w:t xml:space="preserve">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7пункта 4.3 раздела 4 настоящего Порядка)</w:t>
      </w:r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343CF">
        <w:rPr>
          <w:rFonts w:eastAsia="Calibri"/>
          <w:sz w:val="28"/>
          <w:szCs w:val="28"/>
          <w:lang w:eastAsia="en-US"/>
        </w:rPr>
        <w:t xml:space="preserve">- </w:t>
      </w:r>
      <w:r w:rsidRPr="00FE7294">
        <w:rPr>
          <w:rFonts w:eastAsia="Calibri"/>
          <w:sz w:val="28"/>
          <w:szCs w:val="28"/>
          <w:lang w:eastAsia="en-US"/>
        </w:rPr>
        <w:t xml:space="preserve">документов, свидетельствующих о том, что гражданин </w:t>
      </w:r>
      <w:r>
        <w:rPr>
          <w:rFonts w:eastAsia="Calibri"/>
          <w:sz w:val="28"/>
          <w:szCs w:val="28"/>
          <w:lang w:eastAsia="en-US"/>
        </w:rPr>
        <w:t>относится к лицам, работавшим</w:t>
      </w:r>
      <w:r w:rsidRPr="00FE7294">
        <w:rPr>
          <w:rFonts w:eastAsia="Calibri"/>
          <w:sz w:val="28"/>
          <w:szCs w:val="28"/>
          <w:lang w:eastAsia="en-US"/>
        </w:rPr>
        <w:t xml:space="preserve">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</w:t>
      </w:r>
      <w:proofErr w:type="gramEnd"/>
      <w:r w:rsidRPr="00FE7294">
        <w:rPr>
          <w:rFonts w:eastAsia="Calibri"/>
          <w:sz w:val="28"/>
          <w:szCs w:val="28"/>
          <w:lang w:eastAsia="en-US"/>
        </w:rPr>
        <w:t xml:space="preserve"> войны в портах других государств </w:t>
      </w:r>
      <w:r w:rsidRPr="00FE7294">
        <w:rPr>
          <w:sz w:val="28"/>
          <w:szCs w:val="28"/>
        </w:rPr>
        <w:t xml:space="preserve">(представляются </w:t>
      </w:r>
      <w:proofErr w:type="spellStart"/>
      <w:r w:rsidRPr="00FE7294">
        <w:rPr>
          <w:sz w:val="28"/>
          <w:szCs w:val="28"/>
        </w:rPr>
        <w:t>гражданином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числа лиц, </w:t>
      </w:r>
      <w:r w:rsidRPr="00FE7294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FE7294">
        <w:rPr>
          <w:sz w:val="28"/>
          <w:szCs w:val="28"/>
        </w:rPr>
        <w:t>в подпункте 8пункта 4.3 раздела 4 настоящего Порядка)</w:t>
      </w:r>
      <w:proofErr w:type="gramStart"/>
      <w:r>
        <w:rPr>
          <w:sz w:val="28"/>
          <w:szCs w:val="28"/>
        </w:rPr>
        <w:t>.»</w:t>
      </w:r>
      <w:proofErr w:type="gramEnd"/>
      <w:r w:rsidRPr="00FE7294">
        <w:rPr>
          <w:rFonts w:eastAsia="Calibri"/>
          <w:sz w:val="28"/>
          <w:szCs w:val="28"/>
          <w:lang w:eastAsia="en-US"/>
        </w:rPr>
        <w:t>;</w:t>
      </w:r>
    </w:p>
    <w:p w:rsidR="00BB18B3" w:rsidRPr="001E643A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1E643A">
        <w:rPr>
          <w:sz w:val="28"/>
          <w:szCs w:val="28"/>
        </w:rPr>
        <w:t xml:space="preserve">- пункт 3.6 изложить в следующей редакции: </w:t>
      </w:r>
    </w:p>
    <w:p w:rsidR="00BB18B3" w:rsidRPr="00277F91" w:rsidRDefault="00BB18B3" w:rsidP="00BB1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Документы, указанные </w:t>
      </w:r>
      <w:r w:rsidRPr="00277F91">
        <w:rPr>
          <w:sz w:val="28"/>
          <w:szCs w:val="28"/>
        </w:rPr>
        <w:t xml:space="preserve">в </w:t>
      </w:r>
      <w:hyperlink r:id="rId12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13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14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 (за исключением документа, представленного в форме справки), </w:t>
      </w:r>
      <w:hyperlink r:id="rId15" w:history="1">
        <w:r w:rsidRPr="00A83246">
          <w:rPr>
            <w:sz w:val="28"/>
            <w:szCs w:val="28"/>
          </w:rPr>
          <w:t xml:space="preserve">девятом, десятом </w:t>
        </w:r>
        <w:proofErr w:type="gramStart"/>
        <w:r w:rsidRPr="00A83246">
          <w:rPr>
            <w:sz w:val="28"/>
            <w:szCs w:val="28"/>
          </w:rPr>
          <w:t>-ш</w:t>
        </w:r>
        <w:proofErr w:type="gramEnd"/>
        <w:r w:rsidRPr="00A83246">
          <w:rPr>
            <w:sz w:val="28"/>
            <w:szCs w:val="28"/>
          </w:rPr>
          <w:t>естнадцатом пункта 3.2</w:t>
        </w:r>
      </w:hyperlink>
      <w:r w:rsidRPr="00277F91">
        <w:rPr>
          <w:sz w:val="28"/>
          <w:szCs w:val="28"/>
        </w:rPr>
        <w:t xml:space="preserve">настоящего раздела, в </w:t>
      </w:r>
      <w:hyperlink r:id="rId16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17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18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, </w:t>
      </w:r>
      <w:hyperlink r:id="rId19" w:history="1">
        <w:r w:rsidRPr="00277F91">
          <w:rPr>
            <w:sz w:val="28"/>
            <w:szCs w:val="28"/>
          </w:rPr>
          <w:t>десятом</w:t>
        </w:r>
      </w:hyperlink>
      <w:r w:rsidRPr="00277F91">
        <w:rPr>
          <w:sz w:val="28"/>
          <w:szCs w:val="28"/>
        </w:rPr>
        <w:t xml:space="preserve">, </w:t>
      </w:r>
      <w:hyperlink r:id="rId20" w:history="1">
        <w:r w:rsidRPr="00277F91">
          <w:rPr>
            <w:sz w:val="28"/>
            <w:szCs w:val="28"/>
          </w:rPr>
          <w:t>одиннадцатом</w:t>
        </w:r>
      </w:hyperlink>
      <w:r w:rsidRPr="00277F91">
        <w:rPr>
          <w:sz w:val="28"/>
          <w:szCs w:val="28"/>
        </w:rPr>
        <w:t xml:space="preserve">, </w:t>
      </w:r>
      <w:hyperlink r:id="rId21" w:history="1">
        <w:r w:rsidRPr="00277F91">
          <w:rPr>
            <w:sz w:val="28"/>
            <w:szCs w:val="28"/>
          </w:rPr>
          <w:t>пятнадцатом</w:t>
        </w:r>
      </w:hyperlink>
      <w:r w:rsidRPr="00277F91">
        <w:rPr>
          <w:sz w:val="28"/>
          <w:szCs w:val="28"/>
        </w:rPr>
        <w:t xml:space="preserve">, </w:t>
      </w:r>
      <w:hyperlink r:id="rId22" w:history="1">
        <w:r w:rsidRPr="00A83246">
          <w:rPr>
            <w:sz w:val="28"/>
            <w:szCs w:val="28"/>
          </w:rPr>
          <w:t xml:space="preserve">шестнадцатом, </w:t>
        </w:r>
        <w:proofErr w:type="spellStart"/>
        <w:r w:rsidRPr="00A83246">
          <w:rPr>
            <w:sz w:val="28"/>
            <w:szCs w:val="28"/>
          </w:rPr>
          <w:t>девятнадцатом-двадцать</w:t>
        </w:r>
        <w:proofErr w:type="spellEnd"/>
        <w:r w:rsidRPr="00A83246">
          <w:rPr>
            <w:sz w:val="28"/>
            <w:szCs w:val="28"/>
          </w:rPr>
          <w:t xml:space="preserve"> пятом пункта 3.3</w:t>
        </w:r>
      </w:hyperlink>
      <w:r w:rsidRPr="00277F91">
        <w:rPr>
          <w:sz w:val="28"/>
          <w:szCs w:val="28"/>
        </w:rPr>
        <w:t xml:space="preserve"> настоящего раздела, в </w:t>
      </w:r>
      <w:hyperlink r:id="rId23" w:history="1">
        <w:r w:rsidRPr="00277F91">
          <w:rPr>
            <w:sz w:val="28"/>
            <w:szCs w:val="28"/>
          </w:rPr>
          <w:t>абзацах третьем</w:t>
        </w:r>
      </w:hyperlink>
      <w:r w:rsidRPr="00277F91">
        <w:rPr>
          <w:sz w:val="28"/>
          <w:szCs w:val="28"/>
        </w:rPr>
        <w:t xml:space="preserve">, </w:t>
      </w:r>
      <w:hyperlink r:id="rId24" w:history="1">
        <w:r w:rsidRPr="00277F91">
          <w:rPr>
            <w:sz w:val="28"/>
            <w:szCs w:val="28"/>
          </w:rPr>
          <w:t>четвертом</w:t>
        </w:r>
      </w:hyperlink>
      <w:r w:rsidRPr="00277F91">
        <w:rPr>
          <w:sz w:val="28"/>
          <w:szCs w:val="28"/>
        </w:rPr>
        <w:t xml:space="preserve">, </w:t>
      </w:r>
      <w:hyperlink r:id="rId25" w:history="1">
        <w:r w:rsidRPr="00277F91">
          <w:rPr>
            <w:sz w:val="28"/>
            <w:szCs w:val="28"/>
          </w:rPr>
          <w:t>шестом</w:t>
        </w:r>
      </w:hyperlink>
      <w:r w:rsidRPr="00277F91">
        <w:rPr>
          <w:sz w:val="28"/>
          <w:szCs w:val="28"/>
        </w:rPr>
        <w:t xml:space="preserve">, </w:t>
      </w:r>
      <w:hyperlink r:id="rId26" w:history="1">
        <w:r w:rsidRPr="00277F91">
          <w:rPr>
            <w:sz w:val="28"/>
            <w:szCs w:val="28"/>
          </w:rPr>
          <w:t>девятом</w:t>
        </w:r>
      </w:hyperlink>
      <w:r w:rsidRPr="00277F91">
        <w:rPr>
          <w:sz w:val="28"/>
          <w:szCs w:val="28"/>
        </w:rPr>
        <w:t xml:space="preserve">, </w:t>
      </w:r>
      <w:hyperlink r:id="rId27" w:history="1">
        <w:r w:rsidRPr="00277F91">
          <w:rPr>
            <w:sz w:val="28"/>
            <w:szCs w:val="28"/>
          </w:rPr>
          <w:t>двенадцатом</w:t>
        </w:r>
      </w:hyperlink>
      <w:r w:rsidRPr="00277F91">
        <w:rPr>
          <w:sz w:val="28"/>
          <w:szCs w:val="28"/>
        </w:rPr>
        <w:t xml:space="preserve">, </w:t>
      </w:r>
      <w:hyperlink r:id="rId28" w:history="1">
        <w:r w:rsidRPr="00A83246">
          <w:rPr>
            <w:sz w:val="28"/>
            <w:szCs w:val="28"/>
          </w:rPr>
          <w:t>тринадцатом, четырнадцатом-девятнадцатом пункта 3.5</w:t>
        </w:r>
      </w:hyperlink>
      <w:r w:rsidRPr="00277F91">
        <w:rPr>
          <w:sz w:val="28"/>
          <w:szCs w:val="28"/>
        </w:rPr>
        <w:t>настоящего раздела, представляются в подлинниках с одновременным представлением их копий. Копии документов после проверки их соответствия подлинникам заверяются поставщиком социальных услуг, после чего подлинники документов возвращаются гражданину (законному представителю гражданина).</w:t>
      </w:r>
      <w:r>
        <w:rPr>
          <w:sz w:val="28"/>
          <w:szCs w:val="28"/>
        </w:rPr>
        <w:t>»;</w:t>
      </w:r>
    </w:p>
    <w:p w:rsidR="00BB18B3" w:rsidRPr="005C4275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275">
        <w:rPr>
          <w:sz w:val="28"/>
          <w:szCs w:val="28"/>
        </w:rPr>
        <w:t>- в абзаце шестом пункта 3.11 слова «органу исполнительной власти» заменить словами «исполнительному органу»;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3.16 слова «органа исполнительной власти» заменить словами «исполнительного органа»;</w:t>
      </w:r>
    </w:p>
    <w:p w:rsidR="00BB18B3" w:rsidRPr="004E6BCE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6BCE">
        <w:rPr>
          <w:sz w:val="28"/>
          <w:szCs w:val="28"/>
        </w:rPr>
        <w:t>2) в разделе 4: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BA2">
        <w:rPr>
          <w:sz w:val="28"/>
          <w:szCs w:val="28"/>
        </w:rPr>
        <w:t>- пункт</w:t>
      </w:r>
      <w:proofErr w:type="gramStart"/>
      <w:r w:rsidRPr="00844BA2">
        <w:rPr>
          <w:sz w:val="28"/>
          <w:szCs w:val="28"/>
        </w:rPr>
        <w:t>4</w:t>
      </w:r>
      <w:proofErr w:type="gramEnd"/>
      <w:r w:rsidRPr="00844BA2">
        <w:rPr>
          <w:sz w:val="28"/>
          <w:szCs w:val="28"/>
        </w:rPr>
        <w:t>.2</w:t>
      </w:r>
      <w:r>
        <w:rPr>
          <w:sz w:val="28"/>
          <w:szCs w:val="28"/>
        </w:rPr>
        <w:t xml:space="preserve"> изложить в следующей редакции</w:t>
      </w:r>
      <w:r w:rsidRPr="00844BA2">
        <w:rPr>
          <w:sz w:val="28"/>
          <w:szCs w:val="28"/>
        </w:rPr>
        <w:t>:</w:t>
      </w:r>
    </w:p>
    <w:p w:rsidR="00BB18B3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«4.2. Решение об оказании социальных услуг бесплатно либо за плату или частичную плату принимается поставщиком социальных услуг, оказывающим эти услуги, на основании представляемых получателями социальных услуг или их законными представителями:</w:t>
      </w:r>
    </w:p>
    <w:p w:rsidR="00BB18B3" w:rsidRPr="00D65F5C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D65F5C">
        <w:rPr>
          <w:sz w:val="28"/>
          <w:szCs w:val="28"/>
        </w:rPr>
        <w:t>1) документов, подтверждающих регистрацию получателя социальных услуг и членов его семьи, указанных в заявлении о предоставлении социальных услуг, по месту жительства (месту пребывания);</w:t>
      </w:r>
    </w:p>
    <w:p w:rsidR="00BB18B3" w:rsidRPr="00FD53B8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D65F5C">
        <w:rPr>
          <w:sz w:val="28"/>
          <w:szCs w:val="28"/>
        </w:rPr>
        <w:t>2) документов о доходах</w:t>
      </w:r>
      <w:r>
        <w:rPr>
          <w:sz w:val="28"/>
          <w:szCs w:val="28"/>
        </w:rPr>
        <w:t xml:space="preserve"> получателя социальных услуг и членов его семьи, указанных в заявлении о предоставлении социальных услуг, и принадлежащем ему (им) имуществе на праве собственности, необходимых для определения среднедушевого дохода получателя социальных услуг для предоставления социальных услуг </w:t>
      </w:r>
      <w:r w:rsidRPr="00FD53B8">
        <w:rPr>
          <w:sz w:val="28"/>
          <w:szCs w:val="28"/>
        </w:rPr>
        <w:t>бесплатно (не представляются получател</w:t>
      </w:r>
      <w:r>
        <w:rPr>
          <w:sz w:val="28"/>
          <w:szCs w:val="28"/>
        </w:rPr>
        <w:t xml:space="preserve">ем </w:t>
      </w:r>
      <w:r w:rsidRPr="00FD53B8">
        <w:rPr>
          <w:sz w:val="28"/>
          <w:szCs w:val="28"/>
        </w:rPr>
        <w:t xml:space="preserve">социальных </w:t>
      </w:r>
      <w:proofErr w:type="spellStart"/>
      <w:r w:rsidRPr="00FD53B8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</w:t>
      </w:r>
      <w:r w:rsidRPr="002556E2">
        <w:rPr>
          <w:sz w:val="28"/>
          <w:szCs w:val="28"/>
        </w:rPr>
        <w:lastRenderedPageBreak/>
        <w:t xml:space="preserve">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FD53B8">
        <w:rPr>
          <w:sz w:val="28"/>
          <w:szCs w:val="28"/>
        </w:rPr>
        <w:t>в</w:t>
      </w:r>
      <w:proofErr w:type="spellEnd"/>
      <w:r w:rsidRPr="00FD53B8">
        <w:rPr>
          <w:sz w:val="28"/>
          <w:szCs w:val="28"/>
        </w:rPr>
        <w:t xml:space="preserve"> пункте 4.5</w:t>
      </w:r>
      <w:r w:rsidRPr="00FD53B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настоящего </w:t>
      </w:r>
      <w:r w:rsidRPr="00FD53B8">
        <w:rPr>
          <w:sz w:val="28"/>
          <w:szCs w:val="28"/>
        </w:rPr>
        <w:t>раздела</w:t>
      </w:r>
      <w:r>
        <w:rPr>
          <w:sz w:val="28"/>
          <w:szCs w:val="28"/>
        </w:rPr>
        <w:t>, при обращении за получением социальной услуги в форме социального</w:t>
      </w:r>
      <w:proofErr w:type="gramEnd"/>
      <w:r>
        <w:rPr>
          <w:sz w:val="28"/>
          <w:szCs w:val="28"/>
        </w:rPr>
        <w:t xml:space="preserve"> обслуживания на дому</w:t>
      </w:r>
      <w:r w:rsidRPr="00FD53B8">
        <w:rPr>
          <w:sz w:val="28"/>
          <w:szCs w:val="28"/>
        </w:rPr>
        <w:t>);</w:t>
      </w:r>
    </w:p>
    <w:p w:rsidR="00BB18B3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документов, свидетельствующих о том, что получатель социальных услуг </w:t>
      </w:r>
      <w:r>
        <w:rPr>
          <w:rFonts w:eastAsia="Calibri"/>
          <w:sz w:val="28"/>
          <w:szCs w:val="28"/>
          <w:lang w:eastAsia="en-US"/>
        </w:rPr>
        <w:t xml:space="preserve">относится к лицам, </w:t>
      </w:r>
      <w:r>
        <w:rPr>
          <w:sz w:val="28"/>
          <w:szCs w:val="28"/>
        </w:rPr>
        <w:t xml:space="preserve">пострадавшим в результате чрезвычайных ситуаций, вооруженных </w:t>
      </w:r>
      <w:r w:rsidRPr="002556E2">
        <w:rPr>
          <w:sz w:val="28"/>
          <w:szCs w:val="28"/>
        </w:rPr>
        <w:t xml:space="preserve">межнациональных (межэтнических) конфликтов (представляются </w:t>
      </w:r>
      <w:r w:rsidRPr="004421DA">
        <w:rPr>
          <w:sz w:val="28"/>
          <w:szCs w:val="28"/>
        </w:rPr>
        <w:t>получателем социальных услуг</w:t>
      </w:r>
      <w:r w:rsidRPr="002556E2">
        <w:rPr>
          <w:sz w:val="28"/>
          <w:szCs w:val="28"/>
        </w:rPr>
        <w:t xml:space="preserve"> из числа лиц, указанных </w:t>
      </w:r>
      <w:r>
        <w:rPr>
          <w:sz w:val="28"/>
          <w:szCs w:val="28"/>
        </w:rPr>
        <w:t xml:space="preserve">в </w:t>
      </w:r>
      <w:hyperlink r:id="rId29" w:history="1">
        <w:r w:rsidRPr="002556E2">
          <w:rPr>
            <w:sz w:val="28"/>
            <w:szCs w:val="28"/>
          </w:rPr>
          <w:t xml:space="preserve">подпункте 2 пункта 4.3 </w:t>
        </w:r>
        <w:r>
          <w:rPr>
            <w:sz w:val="28"/>
            <w:szCs w:val="28"/>
          </w:rPr>
          <w:t xml:space="preserve">настоящего </w:t>
        </w:r>
        <w:r w:rsidRPr="002556E2">
          <w:rPr>
            <w:sz w:val="28"/>
            <w:szCs w:val="28"/>
          </w:rPr>
          <w:t>раздела</w:t>
        </w:r>
      </w:hyperlink>
      <w:r>
        <w:rPr>
          <w:sz w:val="28"/>
          <w:szCs w:val="28"/>
        </w:rPr>
        <w:t>);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</w:t>
      </w:r>
      <w:r w:rsidRPr="0073362B">
        <w:rPr>
          <w:rFonts w:eastAsia="Calibri"/>
          <w:sz w:val="28"/>
          <w:szCs w:val="28"/>
          <w:lang w:eastAsia="en-US"/>
        </w:rPr>
        <w:t xml:space="preserve"> документов, </w:t>
      </w:r>
      <w:r w:rsidRPr="004421DA">
        <w:rPr>
          <w:rFonts w:eastAsia="Calibri"/>
          <w:sz w:val="28"/>
          <w:szCs w:val="28"/>
          <w:lang w:eastAsia="en-US"/>
        </w:rPr>
        <w:t xml:space="preserve">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 инвалидом Великой Отечественной войны </w:t>
      </w:r>
      <w:r w:rsidRPr="004421DA">
        <w:rPr>
          <w:sz w:val="28"/>
          <w:szCs w:val="28"/>
        </w:rPr>
        <w:t xml:space="preserve">(представляются получателем социальных </w:t>
      </w:r>
      <w:proofErr w:type="spellStart"/>
      <w:r w:rsidRPr="004421DA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4421DA">
        <w:rPr>
          <w:sz w:val="28"/>
          <w:szCs w:val="28"/>
        </w:rPr>
        <w:t>в</w:t>
      </w:r>
      <w:proofErr w:type="spellEnd"/>
      <w:r w:rsidRPr="004421DA">
        <w:rPr>
          <w:sz w:val="28"/>
          <w:szCs w:val="28"/>
        </w:rPr>
        <w:t xml:space="preserve"> подпункте 3пункта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5)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 участником Великой Отечественной войны </w:t>
      </w:r>
      <w:r w:rsidRPr="004421DA">
        <w:rPr>
          <w:sz w:val="28"/>
          <w:szCs w:val="28"/>
        </w:rPr>
        <w:t xml:space="preserve">(представляются получателем социальных </w:t>
      </w:r>
      <w:proofErr w:type="spellStart"/>
      <w:r w:rsidRPr="004421DA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4421DA">
        <w:rPr>
          <w:sz w:val="28"/>
          <w:szCs w:val="28"/>
        </w:rPr>
        <w:t>в</w:t>
      </w:r>
      <w:proofErr w:type="spellEnd"/>
      <w:r w:rsidRPr="004421DA">
        <w:rPr>
          <w:sz w:val="28"/>
          <w:szCs w:val="28"/>
        </w:rPr>
        <w:t xml:space="preserve"> подпункте 4пункта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6)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4421DA">
        <w:rPr>
          <w:rFonts w:eastAsia="Calibri"/>
          <w:sz w:val="28"/>
          <w:szCs w:val="28"/>
          <w:lang w:eastAsia="en-US"/>
        </w:rPr>
        <w:t xml:space="preserve"> является</w:t>
      </w:r>
      <w:r w:rsidRPr="004F4A1F">
        <w:rPr>
          <w:rFonts w:eastAsia="Calibri"/>
          <w:sz w:val="28"/>
          <w:szCs w:val="28"/>
          <w:lang w:eastAsia="en-US"/>
        </w:rPr>
        <w:t xml:space="preserve"> инвалидом боевых действий </w:t>
      </w:r>
      <w:r w:rsidRPr="004F4A1F">
        <w:rPr>
          <w:sz w:val="28"/>
          <w:szCs w:val="28"/>
        </w:rPr>
        <w:t xml:space="preserve">(представляются </w:t>
      </w:r>
      <w:r>
        <w:rPr>
          <w:sz w:val="28"/>
          <w:szCs w:val="28"/>
        </w:rPr>
        <w:t xml:space="preserve">получателем социальных </w:t>
      </w:r>
      <w:proofErr w:type="spellStart"/>
      <w:r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4F4A1F">
        <w:rPr>
          <w:sz w:val="28"/>
          <w:szCs w:val="28"/>
        </w:rPr>
        <w:t>в</w:t>
      </w:r>
      <w:proofErr w:type="spellEnd"/>
      <w:r w:rsidRPr="004F4A1F">
        <w:rPr>
          <w:sz w:val="28"/>
          <w:szCs w:val="28"/>
        </w:rPr>
        <w:t xml:space="preserve"> подпункте 5 пункта 4.3</w:t>
      </w:r>
      <w:r>
        <w:rPr>
          <w:sz w:val="28"/>
          <w:szCs w:val="28"/>
        </w:rPr>
        <w:t>настоящего р</w:t>
      </w:r>
      <w:r w:rsidRPr="004F4A1F">
        <w:rPr>
          <w:sz w:val="28"/>
          <w:szCs w:val="28"/>
        </w:rPr>
        <w:t>аздела)</w:t>
      </w:r>
      <w:r w:rsidRPr="004F4A1F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</w:t>
      </w:r>
      <w:r w:rsidRPr="0073362B">
        <w:rPr>
          <w:rFonts w:eastAsia="Calibri"/>
          <w:sz w:val="28"/>
          <w:szCs w:val="28"/>
          <w:lang w:eastAsia="en-US"/>
        </w:rPr>
        <w:t xml:space="preserve">документов, свидетельствующих о </w:t>
      </w:r>
      <w:r w:rsidRPr="004421DA">
        <w:rPr>
          <w:rFonts w:eastAsia="Calibri"/>
          <w:sz w:val="28"/>
          <w:szCs w:val="28"/>
          <w:lang w:eastAsia="en-US"/>
        </w:rPr>
        <w:t xml:space="preserve">том, что </w:t>
      </w:r>
      <w:r>
        <w:rPr>
          <w:sz w:val="28"/>
          <w:szCs w:val="28"/>
        </w:rPr>
        <w:t xml:space="preserve">получатель социальных услуг </w:t>
      </w:r>
      <w:r w:rsidRPr="004421DA">
        <w:rPr>
          <w:rFonts w:eastAsia="Calibri"/>
          <w:sz w:val="28"/>
          <w:szCs w:val="28"/>
          <w:lang w:eastAsia="en-US"/>
        </w:rPr>
        <w:t>награжден знаком «Жителю блокадного Ленинграда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4421DA">
        <w:rPr>
          <w:sz w:val="28"/>
          <w:szCs w:val="28"/>
        </w:rPr>
        <w:t>(</w:t>
      </w:r>
      <w:proofErr w:type="gramEnd"/>
      <w:r w:rsidRPr="004421DA">
        <w:rPr>
          <w:sz w:val="28"/>
          <w:szCs w:val="28"/>
        </w:rPr>
        <w:t xml:space="preserve">представляются получателем социальных </w:t>
      </w:r>
      <w:proofErr w:type="spellStart"/>
      <w:r w:rsidRPr="004421DA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4421DA">
        <w:rPr>
          <w:sz w:val="28"/>
          <w:szCs w:val="28"/>
        </w:rPr>
        <w:t>в</w:t>
      </w:r>
      <w:proofErr w:type="spellEnd"/>
      <w:r w:rsidRPr="004421DA">
        <w:rPr>
          <w:sz w:val="28"/>
          <w:szCs w:val="28"/>
        </w:rPr>
        <w:t xml:space="preserve"> подпункте 6пункта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>;</w:t>
      </w:r>
    </w:p>
    <w:p w:rsidR="00BB18B3" w:rsidRPr="004421DA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21DA">
        <w:rPr>
          <w:rFonts w:eastAsia="Calibri"/>
          <w:sz w:val="28"/>
          <w:szCs w:val="28"/>
          <w:lang w:eastAsia="en-US"/>
        </w:rPr>
        <w:t xml:space="preserve">8) документов, свидетельствующих о том, что </w:t>
      </w:r>
      <w:r>
        <w:rPr>
          <w:sz w:val="28"/>
          <w:szCs w:val="28"/>
        </w:rPr>
        <w:t xml:space="preserve">получатель социальных услуг награжден </w:t>
      </w:r>
      <w:r w:rsidRPr="004421DA">
        <w:rPr>
          <w:rFonts w:eastAsia="Calibri"/>
          <w:sz w:val="28"/>
          <w:szCs w:val="28"/>
          <w:lang w:eastAsia="en-US"/>
        </w:rPr>
        <w:t>знаком «Житель осажденного Севастополя</w:t>
      </w:r>
      <w:proofErr w:type="gramStart"/>
      <w:r>
        <w:rPr>
          <w:rFonts w:eastAsia="Calibri"/>
          <w:sz w:val="28"/>
          <w:szCs w:val="28"/>
          <w:lang w:eastAsia="en-US"/>
        </w:rPr>
        <w:t>»</w:t>
      </w:r>
      <w:r w:rsidRPr="004421DA">
        <w:rPr>
          <w:sz w:val="28"/>
          <w:szCs w:val="28"/>
        </w:rPr>
        <w:t>(</w:t>
      </w:r>
      <w:proofErr w:type="gramEnd"/>
      <w:r w:rsidRPr="004421DA">
        <w:rPr>
          <w:sz w:val="28"/>
          <w:szCs w:val="28"/>
        </w:rPr>
        <w:t xml:space="preserve">представляются получателем социальных </w:t>
      </w:r>
      <w:proofErr w:type="spellStart"/>
      <w:r w:rsidRPr="004421DA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4421DA">
        <w:rPr>
          <w:sz w:val="28"/>
          <w:szCs w:val="28"/>
        </w:rPr>
        <w:t>в</w:t>
      </w:r>
      <w:proofErr w:type="spellEnd"/>
      <w:r w:rsidRPr="004421DA">
        <w:rPr>
          <w:sz w:val="28"/>
          <w:szCs w:val="28"/>
        </w:rPr>
        <w:t xml:space="preserve"> подпункте 7пункта 4.3 </w:t>
      </w:r>
      <w:r>
        <w:rPr>
          <w:sz w:val="28"/>
          <w:szCs w:val="28"/>
        </w:rPr>
        <w:t xml:space="preserve">настоящего </w:t>
      </w:r>
      <w:r w:rsidRPr="004421DA">
        <w:rPr>
          <w:sz w:val="28"/>
          <w:szCs w:val="28"/>
        </w:rPr>
        <w:t>раздела)</w:t>
      </w:r>
      <w:r w:rsidRPr="004421DA">
        <w:rPr>
          <w:rFonts w:eastAsia="Calibri"/>
          <w:sz w:val="28"/>
          <w:szCs w:val="28"/>
          <w:lang w:eastAsia="en-US"/>
        </w:rPr>
        <w:t xml:space="preserve">; 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0928">
        <w:rPr>
          <w:rFonts w:eastAsia="Calibri"/>
          <w:sz w:val="28"/>
          <w:szCs w:val="28"/>
          <w:lang w:eastAsia="en-US"/>
        </w:rPr>
        <w:t xml:space="preserve">9) документов, свидетельствующих о том, что </w:t>
      </w:r>
      <w:r>
        <w:rPr>
          <w:sz w:val="28"/>
          <w:szCs w:val="28"/>
        </w:rPr>
        <w:t>получатель социальных услуг</w:t>
      </w:r>
      <w:r w:rsidRPr="00FE0928">
        <w:rPr>
          <w:rFonts w:eastAsia="Calibri"/>
          <w:sz w:val="28"/>
          <w:szCs w:val="28"/>
          <w:lang w:eastAsia="en-US"/>
        </w:rPr>
        <w:t xml:space="preserve"> относится к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вначале</w:t>
      </w:r>
      <w:proofErr w:type="gramEnd"/>
      <w:r w:rsidRPr="00FE0928">
        <w:rPr>
          <w:rFonts w:eastAsia="Calibri"/>
          <w:sz w:val="28"/>
          <w:szCs w:val="28"/>
          <w:lang w:eastAsia="en-US"/>
        </w:rPr>
        <w:t xml:space="preserve"> Великой Отечественной войны в портах других государст</w:t>
      </w:r>
      <w:proofErr w:type="gramStart"/>
      <w:r w:rsidRPr="00FE0928">
        <w:rPr>
          <w:rFonts w:eastAsia="Calibri"/>
          <w:sz w:val="28"/>
          <w:szCs w:val="28"/>
          <w:lang w:eastAsia="en-US"/>
        </w:rPr>
        <w:t>в</w:t>
      </w:r>
      <w:r w:rsidRPr="0073362B">
        <w:rPr>
          <w:sz w:val="28"/>
          <w:szCs w:val="28"/>
        </w:rPr>
        <w:t>(</w:t>
      </w:r>
      <w:proofErr w:type="gramEnd"/>
      <w:r w:rsidRPr="0073362B">
        <w:rPr>
          <w:sz w:val="28"/>
          <w:szCs w:val="28"/>
        </w:rPr>
        <w:t xml:space="preserve">представляются </w:t>
      </w:r>
      <w:r>
        <w:rPr>
          <w:sz w:val="28"/>
          <w:szCs w:val="28"/>
        </w:rPr>
        <w:t xml:space="preserve">получателем социальных </w:t>
      </w:r>
      <w:proofErr w:type="spellStart"/>
      <w:r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73362B">
        <w:rPr>
          <w:sz w:val="28"/>
          <w:szCs w:val="28"/>
        </w:rPr>
        <w:t>в</w:t>
      </w:r>
      <w:proofErr w:type="spellEnd"/>
      <w:r w:rsidRPr="0073362B">
        <w:rPr>
          <w:sz w:val="28"/>
          <w:szCs w:val="28"/>
        </w:rPr>
        <w:t xml:space="preserve"> подпункте 8пункта 4.3 </w:t>
      </w:r>
      <w:r>
        <w:rPr>
          <w:sz w:val="28"/>
          <w:szCs w:val="28"/>
        </w:rPr>
        <w:t xml:space="preserve">настоящего </w:t>
      </w:r>
      <w:r w:rsidRPr="0073362B">
        <w:rPr>
          <w:sz w:val="28"/>
          <w:szCs w:val="28"/>
        </w:rPr>
        <w:t>раздела)</w:t>
      </w:r>
      <w:r w:rsidRPr="0073362B">
        <w:rPr>
          <w:rFonts w:eastAsia="Calibri"/>
          <w:sz w:val="28"/>
          <w:szCs w:val="28"/>
          <w:lang w:eastAsia="en-US"/>
        </w:rPr>
        <w:t>;</w:t>
      </w:r>
    </w:p>
    <w:p w:rsidR="00BB18B3" w:rsidRPr="00A83246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246">
        <w:rPr>
          <w:rFonts w:eastAsia="Calibri"/>
          <w:sz w:val="28"/>
          <w:szCs w:val="28"/>
          <w:lang w:eastAsia="en-US"/>
        </w:rPr>
        <w:t>10) индивидуальной программы реабилитации, разработанной федеральным казенным учреждением «Главное бюро медико-социальной экспертизы по Смоленской области» Министерства труда и социальной защиты Российской Федерации (представля</w:t>
      </w:r>
      <w:r>
        <w:rPr>
          <w:rFonts w:eastAsia="Calibri"/>
          <w:sz w:val="28"/>
          <w:szCs w:val="28"/>
          <w:lang w:eastAsia="en-US"/>
        </w:rPr>
        <w:t>е</w:t>
      </w:r>
      <w:r w:rsidRPr="00A83246">
        <w:rPr>
          <w:rFonts w:eastAsia="Calibri"/>
          <w:sz w:val="28"/>
          <w:szCs w:val="28"/>
          <w:lang w:eastAsia="en-US"/>
        </w:rPr>
        <w:t>тся получател</w:t>
      </w:r>
      <w:r>
        <w:rPr>
          <w:rFonts w:eastAsia="Calibri"/>
          <w:sz w:val="28"/>
          <w:szCs w:val="28"/>
          <w:lang w:eastAsia="en-US"/>
        </w:rPr>
        <w:t>ем</w:t>
      </w:r>
      <w:r w:rsidRPr="00A83246">
        <w:rPr>
          <w:rFonts w:eastAsia="Calibri"/>
          <w:sz w:val="28"/>
          <w:szCs w:val="28"/>
          <w:lang w:eastAsia="en-US"/>
        </w:rPr>
        <w:t xml:space="preserve"> социальных </w:t>
      </w:r>
      <w:proofErr w:type="spellStart"/>
      <w:r w:rsidRPr="00A83246">
        <w:rPr>
          <w:rFonts w:eastAsia="Calibri"/>
          <w:sz w:val="28"/>
          <w:szCs w:val="28"/>
          <w:lang w:eastAsia="en-US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>
        <w:rPr>
          <w:rFonts w:eastAsia="Calibri"/>
          <w:sz w:val="28"/>
          <w:szCs w:val="28"/>
          <w:lang w:eastAsia="en-US"/>
        </w:rPr>
        <w:t>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абзаце третьем</w:t>
      </w:r>
      <w:r w:rsidRPr="00A83246">
        <w:rPr>
          <w:rFonts w:eastAsia="Calibri"/>
          <w:sz w:val="28"/>
          <w:szCs w:val="28"/>
          <w:lang w:eastAsia="en-US"/>
        </w:rPr>
        <w:t xml:space="preserve"> пункта 4.5 и </w:t>
      </w:r>
      <w:r>
        <w:rPr>
          <w:rFonts w:eastAsia="Calibri"/>
          <w:sz w:val="28"/>
          <w:szCs w:val="28"/>
          <w:lang w:eastAsia="en-US"/>
        </w:rPr>
        <w:t>в подпункте</w:t>
      </w:r>
      <w:r w:rsidRPr="00A83246">
        <w:rPr>
          <w:rFonts w:eastAsia="Calibri"/>
          <w:sz w:val="28"/>
          <w:szCs w:val="28"/>
          <w:lang w:eastAsia="en-US"/>
        </w:rPr>
        <w:t xml:space="preserve"> 2 пункта 4.5</w:t>
      </w:r>
      <w:r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настоящего </w:t>
      </w:r>
      <w:r w:rsidRPr="00A83246">
        <w:rPr>
          <w:rFonts w:eastAsia="Calibri"/>
          <w:sz w:val="28"/>
          <w:szCs w:val="28"/>
          <w:lang w:eastAsia="en-US"/>
        </w:rPr>
        <w:t xml:space="preserve">раздела); </w:t>
      </w:r>
    </w:p>
    <w:p w:rsidR="00BB18B3" w:rsidRPr="00CC296A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11) </w:t>
      </w:r>
      <w:r w:rsidRPr="00FE7294">
        <w:rPr>
          <w:sz w:val="28"/>
          <w:szCs w:val="28"/>
        </w:rPr>
        <w:t xml:space="preserve">документа, подтверждающего прохождение членом семьи </w:t>
      </w:r>
      <w:r>
        <w:rPr>
          <w:sz w:val="28"/>
          <w:szCs w:val="28"/>
        </w:rPr>
        <w:t xml:space="preserve">получателя социальных услуг </w:t>
      </w:r>
      <w:r w:rsidRPr="00FE7294">
        <w:rPr>
          <w:sz w:val="28"/>
          <w:szCs w:val="28"/>
        </w:rPr>
        <w:t>военной службы (представля</w:t>
      </w:r>
      <w:r>
        <w:rPr>
          <w:sz w:val="28"/>
          <w:szCs w:val="28"/>
        </w:rPr>
        <w:t>е</w:t>
      </w:r>
      <w:r w:rsidRPr="00FE7294">
        <w:rPr>
          <w:sz w:val="28"/>
          <w:szCs w:val="28"/>
        </w:rPr>
        <w:t>тся получател</w:t>
      </w:r>
      <w:r>
        <w:rPr>
          <w:sz w:val="28"/>
          <w:szCs w:val="28"/>
        </w:rPr>
        <w:t xml:space="preserve">ем </w:t>
      </w:r>
      <w:r w:rsidRPr="00FE7294">
        <w:rPr>
          <w:sz w:val="28"/>
          <w:szCs w:val="28"/>
        </w:rPr>
        <w:t xml:space="preserve">социальных </w:t>
      </w:r>
      <w:proofErr w:type="spellStart"/>
      <w:r w:rsidRPr="00FE7294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proofErr w:type="spellStart"/>
      <w:r w:rsidRPr="002556E2">
        <w:rPr>
          <w:sz w:val="28"/>
          <w:szCs w:val="28"/>
        </w:rPr>
        <w:t>указанных</w:t>
      </w:r>
      <w:r w:rsidRPr="00FE7294">
        <w:rPr>
          <w:sz w:val="28"/>
          <w:szCs w:val="28"/>
        </w:rPr>
        <w:t>в</w:t>
      </w:r>
      <w:proofErr w:type="spellEnd"/>
      <w:r w:rsidRPr="00FE7294">
        <w:rPr>
          <w:sz w:val="28"/>
          <w:szCs w:val="28"/>
        </w:rPr>
        <w:t xml:space="preserve"> пункте 4.5</w:t>
      </w:r>
      <w:r w:rsidRPr="00FE7294"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настоящего р</w:t>
      </w:r>
      <w:r w:rsidRPr="00FE7294">
        <w:rPr>
          <w:sz w:val="28"/>
          <w:szCs w:val="28"/>
        </w:rPr>
        <w:t>аздела</w:t>
      </w:r>
      <w:r>
        <w:rPr>
          <w:sz w:val="28"/>
          <w:szCs w:val="28"/>
        </w:rPr>
        <w:t xml:space="preserve">) </w:t>
      </w:r>
      <w:r w:rsidRPr="00FE7294">
        <w:rPr>
          <w:sz w:val="28"/>
          <w:szCs w:val="28"/>
        </w:rPr>
        <w:t>и получател</w:t>
      </w:r>
      <w:r>
        <w:rPr>
          <w:sz w:val="28"/>
          <w:szCs w:val="28"/>
        </w:rPr>
        <w:t>ем</w:t>
      </w:r>
      <w:r w:rsidRPr="00FE7294">
        <w:rPr>
          <w:sz w:val="28"/>
          <w:szCs w:val="28"/>
        </w:rPr>
        <w:t xml:space="preserve"> социальных </w:t>
      </w:r>
      <w:proofErr w:type="spellStart"/>
      <w:r w:rsidRPr="00FE7294">
        <w:rPr>
          <w:sz w:val="28"/>
          <w:szCs w:val="28"/>
        </w:rPr>
        <w:t>услуг</w:t>
      </w:r>
      <w:r w:rsidRPr="002556E2">
        <w:rPr>
          <w:sz w:val="28"/>
          <w:szCs w:val="28"/>
        </w:rPr>
        <w:t>из</w:t>
      </w:r>
      <w:proofErr w:type="spellEnd"/>
      <w:r w:rsidRPr="002556E2">
        <w:rPr>
          <w:sz w:val="28"/>
          <w:szCs w:val="28"/>
        </w:rPr>
        <w:t xml:space="preserve"> числа лиц, </w:t>
      </w:r>
      <w:r w:rsidRPr="00CC296A">
        <w:rPr>
          <w:sz w:val="28"/>
          <w:szCs w:val="28"/>
        </w:rPr>
        <w:t xml:space="preserve">указанных в абзаце третьем пункта 4.5 настоящего </w:t>
      </w:r>
      <w:r w:rsidRPr="00CC296A">
        <w:rPr>
          <w:sz w:val="28"/>
          <w:szCs w:val="28"/>
        </w:rPr>
        <w:lastRenderedPageBreak/>
        <w:t>раздела, для первоочередного предоставления социальных услуг в стационарной форме социального обслуживания в период прохождения членом семьи получателя социальных услуг военной службы).»;</w:t>
      </w:r>
      <w:proofErr w:type="gramEnd"/>
    </w:p>
    <w:p w:rsidR="00BB18B3" w:rsidRPr="00FE7294" w:rsidRDefault="00BB18B3" w:rsidP="00BB18B3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пункт 4.3 дополнить подпунктами </w:t>
      </w:r>
      <w:r>
        <w:rPr>
          <w:rFonts w:eastAsia="Calibri"/>
          <w:sz w:val="28"/>
          <w:szCs w:val="28"/>
          <w:lang w:eastAsia="en-US"/>
        </w:rPr>
        <w:t xml:space="preserve">3 - 8 </w:t>
      </w:r>
      <w:r w:rsidRPr="00FE729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«3) инвалидам Великой Отечественной войны;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4) участникам Великой Отечественной войны;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5) инвалидам боевых действий;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6) лицам, награжденным знаком «Жителю блокадного Ленинграда»;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7) лицам, награжденным знаком «Житель осажденного Севастополя»;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E7294">
        <w:rPr>
          <w:rFonts w:eastAsia="Calibri"/>
          <w:sz w:val="28"/>
          <w:szCs w:val="28"/>
          <w:lang w:eastAsia="en-US"/>
        </w:rPr>
        <w:t xml:space="preserve">8) лицам, </w:t>
      </w:r>
      <w:r w:rsidRPr="00FE0928">
        <w:rPr>
          <w:rFonts w:eastAsia="Calibri"/>
          <w:sz w:val="28"/>
          <w:szCs w:val="28"/>
          <w:lang w:eastAsia="en-US"/>
        </w:rPr>
        <w:t>работавшим в период Великой</w:t>
      </w:r>
      <w:r w:rsidRPr="00FE7294">
        <w:rPr>
          <w:rFonts w:eastAsia="Calibri"/>
          <w:sz w:val="28"/>
          <w:szCs w:val="28"/>
          <w:lang w:eastAsia="en-US"/>
        </w:rPr>
        <w:t xml:space="preserve">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государств.»;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пункт 4.4</w:t>
      </w:r>
      <w:r w:rsidRPr="00FE7294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FE7294">
        <w:rPr>
          <w:rFonts w:eastAsia="Calibri"/>
          <w:sz w:val="28"/>
          <w:szCs w:val="28"/>
          <w:lang w:eastAsia="en-US"/>
        </w:rPr>
        <w:t xml:space="preserve"> признать утратившим силу</w:t>
      </w:r>
      <w:r>
        <w:rPr>
          <w:rFonts w:eastAsia="Calibri"/>
          <w:sz w:val="28"/>
          <w:szCs w:val="28"/>
          <w:lang w:eastAsia="en-US"/>
        </w:rPr>
        <w:t>;</w:t>
      </w:r>
    </w:p>
    <w:p w:rsidR="00BB18B3" w:rsidRDefault="00BB18B3" w:rsidP="00BB18B3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- абзацы четвертый и пятый пункта 4.5 признать утратившими силу;</w:t>
      </w:r>
    </w:p>
    <w:p w:rsidR="00BB18B3" w:rsidRDefault="00BB18B3" w:rsidP="00BB18B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7294">
        <w:rPr>
          <w:rFonts w:eastAsia="Calibri"/>
          <w:sz w:val="28"/>
          <w:szCs w:val="28"/>
          <w:lang w:eastAsia="en-US"/>
        </w:rPr>
        <w:t xml:space="preserve">- дополнить </w:t>
      </w:r>
      <w:r w:rsidRPr="00FE7294">
        <w:rPr>
          <w:sz w:val="28"/>
          <w:szCs w:val="28"/>
        </w:rPr>
        <w:t>пунктом 4.5</w:t>
      </w:r>
      <w:r w:rsidRPr="00FE7294">
        <w:rPr>
          <w:sz w:val="28"/>
          <w:szCs w:val="28"/>
          <w:vertAlign w:val="superscript"/>
        </w:rPr>
        <w:t>1</w:t>
      </w:r>
      <w:r w:rsidRPr="00FE7294">
        <w:rPr>
          <w:sz w:val="28"/>
          <w:szCs w:val="28"/>
        </w:rPr>
        <w:t xml:space="preserve"> следующего содержания: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«4.5</w:t>
      </w:r>
      <w:r w:rsidRPr="00FE7294">
        <w:rPr>
          <w:sz w:val="28"/>
          <w:szCs w:val="28"/>
          <w:vertAlign w:val="superscript"/>
        </w:rPr>
        <w:t>1</w:t>
      </w:r>
      <w:r w:rsidRPr="00FE7294">
        <w:rPr>
          <w:sz w:val="28"/>
          <w:szCs w:val="28"/>
        </w:rPr>
        <w:t xml:space="preserve">. </w:t>
      </w:r>
      <w:proofErr w:type="gramStart"/>
      <w:r w:rsidRPr="00FE7294">
        <w:rPr>
          <w:sz w:val="28"/>
          <w:szCs w:val="28"/>
        </w:rPr>
        <w:t>На период прохождения членом семьи гражданина военной служб</w:t>
      </w:r>
      <w:r>
        <w:rPr>
          <w:sz w:val="28"/>
          <w:szCs w:val="28"/>
        </w:rPr>
        <w:t>ы по мобилизации в Вооруженных С</w:t>
      </w:r>
      <w:r w:rsidRPr="00FE7294">
        <w:rPr>
          <w:sz w:val="28"/>
          <w:szCs w:val="28"/>
        </w:rPr>
        <w:t xml:space="preserve">илах Российской Федерации в соответствии с </w:t>
      </w:r>
      <w:hyperlink r:id="rId30" w:history="1">
        <w:r w:rsidRPr="00FE7294">
          <w:rPr>
            <w:sz w:val="28"/>
            <w:szCs w:val="28"/>
          </w:rPr>
          <w:t>Указом</w:t>
        </w:r>
      </w:hyperlink>
      <w:r w:rsidRPr="00FE7294">
        <w:rPr>
          <w:sz w:val="28"/>
          <w:szCs w:val="28"/>
        </w:rPr>
        <w:t xml:space="preserve"> Президента Российской Федерации от 21 сентября 2022 г. № 647 «Об объявлении частичной мобилизации в Российской Федерации» (в случае призыва его на военную службу в Смоленской области) социальные услуги в форме социального обслуживания на дому предоставляются бесплатно: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1) гражданам пожилого возраста;</w:t>
      </w:r>
    </w:p>
    <w:p w:rsidR="00BB18B3" w:rsidRPr="00FE7294" w:rsidRDefault="00BB18B3" w:rsidP="00BB18B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2)</w:t>
      </w:r>
      <w:r>
        <w:rPr>
          <w:sz w:val="28"/>
          <w:szCs w:val="28"/>
        </w:rPr>
        <w:t xml:space="preserve"> инвалидам</w:t>
      </w:r>
      <w:proofErr w:type="gramStart"/>
      <w:r>
        <w:rPr>
          <w:sz w:val="28"/>
          <w:szCs w:val="28"/>
        </w:rPr>
        <w:t>.»;</w:t>
      </w:r>
      <w:proofErr w:type="gramEnd"/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sz w:val="28"/>
          <w:szCs w:val="28"/>
        </w:rPr>
        <w:t>3) раздел 6</w:t>
      </w:r>
      <w:r w:rsidRPr="00FE7294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E7294">
        <w:rPr>
          <w:sz w:val="28"/>
          <w:szCs w:val="28"/>
        </w:rPr>
        <w:t>«</w:t>
      </w:r>
      <w:r w:rsidRPr="00FE7294">
        <w:rPr>
          <w:b/>
          <w:sz w:val="28"/>
          <w:szCs w:val="28"/>
        </w:rPr>
        <w:t xml:space="preserve">6. </w:t>
      </w:r>
      <w:proofErr w:type="gramStart"/>
      <w:r w:rsidRPr="00FE7294">
        <w:rPr>
          <w:b/>
          <w:sz w:val="28"/>
          <w:szCs w:val="28"/>
        </w:rPr>
        <w:t>Контроль за</w:t>
      </w:r>
      <w:proofErr w:type="gramEnd"/>
      <w:r w:rsidRPr="00FE7294">
        <w:rPr>
          <w:b/>
          <w:sz w:val="28"/>
          <w:szCs w:val="28"/>
        </w:rPr>
        <w:t xml:space="preserve"> предоставлением социальных услуг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t xml:space="preserve">6.1. Региональный государственный контроль (надзор) в сфере социального обслуживания осуществляется Департаментом Смоленской области по социальному развитию в соответствии с </w:t>
      </w:r>
      <w:hyperlink r:id="rId31" w:history="1">
        <w:r w:rsidRPr="00FE7294">
          <w:rPr>
            <w:sz w:val="28"/>
            <w:szCs w:val="28"/>
          </w:rPr>
          <w:t>постановлением</w:t>
        </w:r>
      </w:hyperlink>
      <w:r w:rsidRPr="00FE7294">
        <w:rPr>
          <w:sz w:val="28"/>
          <w:szCs w:val="28"/>
        </w:rPr>
        <w:t xml:space="preserve"> Администрации Смоленской области </w:t>
      </w:r>
      <w:r w:rsidRPr="00FE7294">
        <w:rPr>
          <w:sz w:val="28"/>
          <w:szCs w:val="28"/>
        </w:rPr>
        <w:br/>
        <w:t>от 19 августа 2021 года № 547 «Об утверждении Положения о региональном государственном контроле (надзоре) в сфере социального обслуживания на территории Смоленской области».</w:t>
      </w:r>
    </w:p>
    <w:p w:rsidR="00BB18B3" w:rsidRPr="00FE7294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 законодательством Российской Федерации о защите прав потребителей.</w:t>
      </w:r>
    </w:p>
    <w:p w:rsidR="00BB18B3" w:rsidRPr="00D65F5C" w:rsidRDefault="00BB18B3" w:rsidP="00BB18B3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FE7294">
        <w:rPr>
          <w:sz w:val="28"/>
          <w:szCs w:val="28"/>
        </w:rPr>
        <w:t>6.2.</w:t>
      </w:r>
      <w:r w:rsidRPr="00FE7294">
        <w:t> </w:t>
      </w:r>
      <w:r w:rsidRPr="00FE7294">
        <w:rPr>
          <w:sz w:val="28"/>
          <w:szCs w:val="28"/>
        </w:rPr>
        <w:t xml:space="preserve">К отношениям, связанным с осуществлением регионального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</w:t>
      </w:r>
      <w:hyperlink r:id="rId32" w:history="1">
        <w:r w:rsidRPr="00D65F5C">
          <w:rPr>
            <w:sz w:val="28"/>
            <w:szCs w:val="28"/>
          </w:rPr>
          <w:t>закона</w:t>
        </w:r>
      </w:hyperlink>
      <w:r w:rsidRPr="00D65F5C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D65F5C">
        <w:rPr>
          <w:sz w:val="28"/>
          <w:szCs w:val="28"/>
        </w:rPr>
        <w:t xml:space="preserve"> государственном контроле (надзо</w:t>
      </w:r>
      <w:r>
        <w:rPr>
          <w:sz w:val="28"/>
          <w:szCs w:val="28"/>
        </w:rPr>
        <w:t>ре) и муниципальном контроле в Российской Ф</w:t>
      </w:r>
      <w:r w:rsidRPr="00D65F5C">
        <w:rPr>
          <w:sz w:val="28"/>
          <w:szCs w:val="28"/>
        </w:rPr>
        <w:t>едерации»</w:t>
      </w:r>
      <w:proofErr w:type="gramStart"/>
      <w:r w:rsidRPr="00D65F5C">
        <w:rPr>
          <w:sz w:val="28"/>
          <w:szCs w:val="28"/>
        </w:rPr>
        <w:t>.»</w:t>
      </w:r>
      <w:proofErr w:type="gramEnd"/>
      <w:r w:rsidRPr="00D65F5C">
        <w:rPr>
          <w:sz w:val="28"/>
          <w:szCs w:val="28"/>
        </w:rPr>
        <w:t>;</w:t>
      </w:r>
    </w:p>
    <w:p w:rsidR="00BB18B3" w:rsidRPr="00FE7294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7294">
        <w:rPr>
          <w:sz w:val="28"/>
          <w:szCs w:val="28"/>
        </w:rPr>
        <w:lastRenderedPageBreak/>
        <w:t xml:space="preserve">4) в абзаце </w:t>
      </w:r>
      <w:r>
        <w:rPr>
          <w:sz w:val="28"/>
          <w:szCs w:val="28"/>
        </w:rPr>
        <w:t xml:space="preserve">девятом раздела 7 </w:t>
      </w:r>
      <w:r w:rsidRPr="00FE7294">
        <w:rPr>
          <w:sz w:val="28"/>
          <w:szCs w:val="28"/>
        </w:rPr>
        <w:t>слова «органа исполнительной власти» заменить словами «исполнительного органа»;</w:t>
      </w:r>
    </w:p>
    <w:p w:rsidR="00BB18B3" w:rsidRPr="00FE7294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7294">
        <w:rPr>
          <w:rFonts w:eastAsia="Calibri"/>
          <w:sz w:val="28"/>
          <w:szCs w:val="28"/>
          <w:lang w:eastAsia="en-US"/>
        </w:rPr>
        <w:t>5) в приложении № 4: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пункте 1.18 раздела 1: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дополнить словами «. Предоставляется не более 3 раз в неделю (продолжительность – не более 30 минут  за одно посещение)»;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5 цифры «34,54» заменить цифрами «51,81», цифры «28,31» заменить цифрами «42,47»;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разделе 4:</w:t>
      </w:r>
    </w:p>
    <w:p w:rsidR="00BB18B3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пункта 4.3 изложить в следующей редакции:</w:t>
      </w:r>
    </w:p>
    <w:p w:rsidR="00BB18B3" w:rsidRPr="008A0D3B" w:rsidRDefault="00BB18B3" w:rsidP="00BB18B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«предусматривает обучение получателя социальных услуг пользованию техническими средствами реабилитации, находящимися в пунктах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проката технических средств реабилитации </w:t>
      </w:r>
      <w:r w:rsidRPr="00A83246">
        <w:rPr>
          <w:rFonts w:eastAsia="Calibri"/>
          <w:sz w:val="28"/>
          <w:szCs w:val="28"/>
          <w:lang w:eastAsia="en-US"/>
        </w:rPr>
        <w:t>комплексных центров социального обслуживания населения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момент обращения получателя социальных услуг. Предоставляется не более 1 раза в месяц (продолжительность – не более 40 минут)»;</w:t>
      </w:r>
    </w:p>
    <w:p w:rsidR="00BB18B3" w:rsidRDefault="00BB18B3" w:rsidP="00BB18B3">
      <w:pPr>
        <w:ind w:right="-1" w:firstLine="709"/>
        <w:rPr>
          <w:rFonts w:eastAsia="Calibri"/>
          <w:sz w:val="28"/>
          <w:szCs w:val="28"/>
          <w:lang w:eastAsia="en-US"/>
        </w:rPr>
      </w:pPr>
      <w:r w:rsidRPr="001B28AE">
        <w:rPr>
          <w:rFonts w:eastAsia="Calibri"/>
          <w:sz w:val="28"/>
          <w:szCs w:val="28"/>
          <w:lang w:eastAsia="en-US"/>
        </w:rPr>
        <w:t xml:space="preserve">- в пункте 4.4: 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графу 3 дополнить словами «. Предоставляется на территории комплексных центров </w:t>
      </w:r>
      <w:r w:rsidRPr="00A83246">
        <w:rPr>
          <w:rFonts w:eastAsia="Calibri"/>
          <w:sz w:val="28"/>
          <w:szCs w:val="28"/>
          <w:lang w:eastAsia="en-US"/>
        </w:rPr>
        <w:t>социального обслуживания населения</w:t>
      </w:r>
      <w:r>
        <w:rPr>
          <w:rFonts w:eastAsia="Calibri"/>
          <w:sz w:val="28"/>
          <w:szCs w:val="28"/>
          <w:lang w:eastAsia="en-US"/>
        </w:rPr>
        <w:t xml:space="preserve"> не более 2 раз в месяц (продолжительность – не более 30 минут)»;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5 цифры «155,43» заменить цифрами «51,81», цифры «127,41» заменить цифрами «42,57»;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приложения № 5: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графе 3 пункта 1.3 раздела 1 слова «органом исполнительной власти» заменить словами «исполнительным органом»;</w:t>
      </w:r>
    </w:p>
    <w:p w:rsidR="00BB18B3" w:rsidRPr="00A97F17" w:rsidRDefault="00BB18B3" w:rsidP="00BB18B3">
      <w:pPr>
        <w:ind w:right="-1" w:firstLine="709"/>
        <w:jc w:val="both"/>
        <w:rPr>
          <w:sz w:val="28"/>
          <w:szCs w:val="28"/>
        </w:rPr>
      </w:pPr>
      <w:proofErr w:type="gramStart"/>
      <w:r w:rsidRPr="00930B0D">
        <w:rPr>
          <w:rFonts w:eastAsia="Calibri"/>
          <w:sz w:val="28"/>
          <w:szCs w:val="28"/>
          <w:lang w:eastAsia="en-US"/>
        </w:rPr>
        <w:t>- в графе 6 пункта 2.6 раздела 2 слова</w:t>
      </w:r>
      <w:r>
        <w:rPr>
          <w:rFonts w:eastAsia="Calibri"/>
          <w:sz w:val="28"/>
          <w:szCs w:val="28"/>
          <w:lang w:eastAsia="en-US"/>
        </w:rPr>
        <w:t xml:space="preserve"> «Постановлением Главного государственного санитарного врача Российской Федерации </w:t>
      </w:r>
      <w:r>
        <w:rPr>
          <w:sz w:val="28"/>
          <w:szCs w:val="28"/>
        </w:rPr>
        <w:t xml:space="preserve">от 09.02.2015 № 8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2.4.3259-15 «Санитарно-эпидемиологические требования к устройству, содержанию и организации режима работы организаций для детей-сирот и детей, </w:t>
      </w:r>
      <w:r w:rsidRPr="00930B0D">
        <w:rPr>
          <w:sz w:val="28"/>
          <w:szCs w:val="28"/>
        </w:rPr>
        <w:t>оставшихся</w:t>
      </w:r>
      <w:r>
        <w:rPr>
          <w:sz w:val="28"/>
          <w:szCs w:val="28"/>
        </w:rPr>
        <w:t xml:space="preserve"> без попечения родителей» </w:t>
      </w:r>
      <w:r w:rsidRPr="00A97F17">
        <w:rPr>
          <w:sz w:val="28"/>
          <w:szCs w:val="28"/>
        </w:rPr>
        <w:t>заменить словами «</w:t>
      </w:r>
      <w:r>
        <w:rPr>
          <w:rFonts w:eastAsia="Calibri"/>
          <w:sz w:val="28"/>
          <w:szCs w:val="28"/>
          <w:lang w:eastAsia="en-US"/>
        </w:rPr>
        <w:t xml:space="preserve">Постановлениями Главного государственного санитарного врача Российской Федерации </w:t>
      </w:r>
      <w:r w:rsidRPr="00A97F17">
        <w:rPr>
          <w:sz w:val="28"/>
          <w:szCs w:val="28"/>
        </w:rPr>
        <w:t xml:space="preserve">от 28.09.2020 № 28«Об утверждении санитарных правил </w:t>
      </w:r>
      <w:r>
        <w:rPr>
          <w:sz w:val="28"/>
          <w:szCs w:val="28"/>
        </w:rPr>
        <w:t>СП 2.4.3648-20</w:t>
      </w:r>
      <w:proofErr w:type="gramEnd"/>
      <w:r>
        <w:rPr>
          <w:sz w:val="28"/>
          <w:szCs w:val="28"/>
        </w:rPr>
        <w:t xml:space="preserve"> «С</w:t>
      </w:r>
      <w:r w:rsidRPr="00A97F17">
        <w:rPr>
          <w:sz w:val="28"/>
          <w:szCs w:val="28"/>
        </w:rPr>
        <w:t xml:space="preserve">анитарно-эпидемиологические требования к организациям воспитания и обучения, отдыха </w:t>
      </w:r>
      <w:r>
        <w:rPr>
          <w:sz w:val="28"/>
          <w:szCs w:val="28"/>
        </w:rPr>
        <w:t>и оздоровления детей и молодежи», от 27.10.2020 № 32 «О</w:t>
      </w:r>
      <w:r w:rsidRPr="00930B0D">
        <w:rPr>
          <w:sz w:val="28"/>
          <w:szCs w:val="28"/>
        </w:rPr>
        <w:t xml:space="preserve">б утверждении санитарно-эпидемиологических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«С</w:t>
      </w:r>
      <w:r w:rsidRPr="00930B0D">
        <w:rPr>
          <w:sz w:val="28"/>
          <w:szCs w:val="28"/>
        </w:rPr>
        <w:t xml:space="preserve">анитарно-эпидемиологические требования к организации </w:t>
      </w:r>
      <w:r>
        <w:rPr>
          <w:sz w:val="28"/>
          <w:szCs w:val="28"/>
        </w:rPr>
        <w:t>общественного питания населения»;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в приложении № 6:</w:t>
      </w:r>
    </w:p>
    <w:p w:rsidR="00BB18B3" w:rsidRPr="00844BA2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44BA2">
        <w:rPr>
          <w:rFonts w:eastAsia="Calibri"/>
          <w:sz w:val="28"/>
          <w:szCs w:val="28"/>
          <w:lang w:eastAsia="en-US"/>
        </w:rPr>
        <w:t>- в графе 5 пункта 1 цифры «600,00» заменить цифрами «1 000,00»;</w:t>
      </w:r>
    </w:p>
    <w:p w:rsidR="00BB18B3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графу 3 пункта 6 изложить в следующей редакции:</w:t>
      </w:r>
    </w:p>
    <w:p w:rsidR="00BB18B3" w:rsidRPr="001B28AE" w:rsidRDefault="00BB18B3" w:rsidP="00BB18B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«предусматривает содействие в оформлении необходимых документов                       и доставке получателю социальных услуг из числа детей и подростков                                с ограниченными возможностями технических средств реабилитации или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их доставкой. Социальная услуга предоставляется реабилитацион</w:t>
      </w:r>
      <w:r w:rsidRPr="00844BA2">
        <w:rPr>
          <w:rFonts w:eastAsia="Calibri"/>
          <w:sz w:val="28"/>
          <w:szCs w:val="28"/>
          <w:lang w:eastAsia="en-US"/>
        </w:rPr>
        <w:t>ными</w:t>
      </w:r>
      <w:r>
        <w:rPr>
          <w:rFonts w:eastAsia="Calibri"/>
          <w:sz w:val="28"/>
          <w:szCs w:val="28"/>
          <w:lang w:eastAsia="en-US"/>
        </w:rPr>
        <w:t xml:space="preserve"> центрами для детей и подростков с ограниченными возможностями, социально-реабилитационными центрами для несовершеннолетних, центрами социальной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помощи семье и детям, детским домом-интернатом для умственно отсталых детей. Предоставляется по мере необходимости (продолжительность – не более                           40 минут)». </w:t>
      </w:r>
    </w:p>
    <w:p w:rsidR="00BB18B3" w:rsidRDefault="00BB18B3" w:rsidP="00BB18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Действие настоящего постановления распространяется на правоотношения, возникшие с 1 января 2023 года.</w:t>
      </w:r>
    </w:p>
    <w:p w:rsidR="00BB18B3" w:rsidRPr="00984E93" w:rsidRDefault="00BB18B3" w:rsidP="00BB18B3">
      <w:pPr>
        <w:ind w:right="-1"/>
        <w:rPr>
          <w:rFonts w:eastAsia="Calibri"/>
          <w:strike/>
          <w:sz w:val="28"/>
          <w:szCs w:val="28"/>
          <w:lang w:eastAsia="en-US"/>
        </w:rPr>
      </w:pPr>
    </w:p>
    <w:p w:rsidR="00BB18B3" w:rsidRPr="001B28AE" w:rsidRDefault="00BB18B3" w:rsidP="00BB18B3">
      <w:pPr>
        <w:ind w:right="-1"/>
        <w:rPr>
          <w:rFonts w:eastAsia="Calibri"/>
          <w:sz w:val="28"/>
          <w:szCs w:val="28"/>
          <w:lang w:eastAsia="en-US"/>
        </w:rPr>
      </w:pPr>
    </w:p>
    <w:p w:rsidR="00BB18B3" w:rsidRDefault="00BB18B3" w:rsidP="00BB18B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18B3" w:rsidRDefault="00BB18B3" w:rsidP="00BB18B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D120D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BD120D">
        <w:rPr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 xml:space="preserve">                                                                В.Н. Анохин</w:t>
      </w:r>
    </w:p>
    <w:p w:rsidR="00BB18B3" w:rsidRPr="00BD120D" w:rsidRDefault="00BB18B3" w:rsidP="00BB18B3">
      <w:pPr>
        <w:ind w:right="-1"/>
        <w:rPr>
          <w:sz w:val="28"/>
          <w:szCs w:val="28"/>
        </w:rPr>
      </w:pPr>
    </w:p>
    <w:p w:rsidR="00BB18B3" w:rsidRPr="00BD120D" w:rsidRDefault="00BB18B3" w:rsidP="00BB18B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BB18B3">
      <w:headerReference w:type="default" r:id="rId3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A7" w:rsidRDefault="00B455A7">
      <w:r>
        <w:separator/>
      </w:r>
    </w:p>
  </w:endnote>
  <w:endnote w:type="continuationSeparator" w:id="0">
    <w:p w:rsidR="00B455A7" w:rsidRDefault="00B45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A7" w:rsidRDefault="00B455A7">
      <w:r>
        <w:separator/>
      </w:r>
    </w:p>
  </w:footnote>
  <w:footnote w:type="continuationSeparator" w:id="0">
    <w:p w:rsidR="00B455A7" w:rsidRDefault="00B45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598"/>
      <w:docPartObj>
        <w:docPartGallery w:val="Page Numbers (Top of Page)"/>
        <w:docPartUnique/>
      </w:docPartObj>
    </w:sdtPr>
    <w:sdtContent>
      <w:p w:rsidR="00BB18B3" w:rsidRDefault="00663D68">
        <w:pPr>
          <w:pStyle w:val="a3"/>
          <w:jc w:val="center"/>
        </w:pPr>
        <w:r>
          <w:fldChar w:fldCharType="begin"/>
        </w:r>
        <w:r w:rsidR="003D6EEE">
          <w:instrText xml:space="preserve"> PAGE   \* MERGEFORMAT </w:instrText>
        </w:r>
        <w:r>
          <w:fldChar w:fldCharType="separate"/>
        </w:r>
        <w:r w:rsidR="00707E7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B18B3" w:rsidRDefault="00BB18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124DED"/>
    <w:rsid w:val="00250634"/>
    <w:rsid w:val="00283E6B"/>
    <w:rsid w:val="002D6B7D"/>
    <w:rsid w:val="002E43F4"/>
    <w:rsid w:val="00301C7B"/>
    <w:rsid w:val="00327946"/>
    <w:rsid w:val="00333A17"/>
    <w:rsid w:val="003563D4"/>
    <w:rsid w:val="00364B00"/>
    <w:rsid w:val="003C2285"/>
    <w:rsid w:val="003D6EEE"/>
    <w:rsid w:val="00426273"/>
    <w:rsid w:val="00450096"/>
    <w:rsid w:val="004559CD"/>
    <w:rsid w:val="00474541"/>
    <w:rsid w:val="005D2A09"/>
    <w:rsid w:val="00663D68"/>
    <w:rsid w:val="0067695B"/>
    <w:rsid w:val="00696689"/>
    <w:rsid w:val="006C4B6C"/>
    <w:rsid w:val="006E181B"/>
    <w:rsid w:val="00707E74"/>
    <w:rsid w:val="00721E82"/>
    <w:rsid w:val="007363F9"/>
    <w:rsid w:val="00740885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455A7"/>
    <w:rsid w:val="00B63EB7"/>
    <w:rsid w:val="00BB18B3"/>
    <w:rsid w:val="00C3288A"/>
    <w:rsid w:val="00C7093E"/>
    <w:rsid w:val="00C95395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45BEF"/>
    <w:rsid w:val="00F577E9"/>
    <w:rsid w:val="00F908D4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3" Type="http://schemas.openxmlformats.org/officeDocument/2006/relationships/hyperlink" Target="consultantplus://offline/ref=AC48FBB04569DE9AA307A1CA7B9C6A9B9973D3B6EEA523074488EBCD7FEC489C53133B835F7711370168AEE938627F09B49B9BF03E49CFEE2B1FD5D8nDTFH" TargetMode="External"/><Relationship Id="rId18" Type="http://schemas.openxmlformats.org/officeDocument/2006/relationships/hyperlink" Target="consultantplus://offline/ref=AC48FBB04569DE9AA307A1CA7B9C6A9B9973D3B6EEA523074488EBCD7FEC489C53133B835F7711370168AEEA37627F09B49B9BF03E49CFEE2B1FD5D8nDTFH" TargetMode="External"/><Relationship Id="rId26" Type="http://schemas.openxmlformats.org/officeDocument/2006/relationships/hyperlink" Target="consultantplus://offline/ref=AC48FBB04569DE9AA307A1CA7B9C6A9B9973D3B6EEA523074488EBCD7FEC489C53133B835F7711370168AEEC37627F09B49B9BF03E49CFEE2B1FD5D8nDT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48FBB04569DE9AA307A1CA7B9C6A9B9973D3B6EEA523074488EBCD7FEC489C53133B835F7711370168AEEB38627F09B49B9BF03E49CFEE2B1FD5D8nDTF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F99317351946320DF8B9F4D0F29C4351F13CAB6EDDF5B532AEF16CAE1E5809ED11E0D5E47C5217DE24319918D530A8D061360668757834D04E7N" TargetMode="External"/><Relationship Id="rId12" Type="http://schemas.openxmlformats.org/officeDocument/2006/relationships/hyperlink" Target="consultantplus://offline/ref=AC48FBB04569DE9AA307A1CA7B9C6A9B9973D3B6EEA523074488EBCD7FEC489C53133B835F7711370168AEE939627F09B49B9BF03E49CFEE2B1FD5D8nDTFH" TargetMode="External"/><Relationship Id="rId17" Type="http://schemas.openxmlformats.org/officeDocument/2006/relationships/hyperlink" Target="consultantplus://offline/ref=AC48FBB04569DE9AA307A1CA7B9C6A9B9973D3B6EEA523074488EBCD7FEC489C53133B835F7711370168AEEA39627F09B49B9BF03E49CFEE2B1FD5D8nDTFH" TargetMode="External"/><Relationship Id="rId25" Type="http://schemas.openxmlformats.org/officeDocument/2006/relationships/hyperlink" Target="consultantplus://offline/ref=AC48FBB04569DE9AA307A1CA7B9C6A9B9973D3B6EEA523074488EBCD7FEC489C53133B835F7711370168AEEC3A627F09B49B9BF03E49CFEE2B1FD5D8nDTFH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48FBB04569DE9AA307A1CA7B9C6A9B9973D3B6EEA523074488EBCD7FEC489C53133B835F7711370168AEEA3A627F09B49B9BF03E49CFEE2B1FD5D8nDTFH" TargetMode="External"/><Relationship Id="rId20" Type="http://schemas.openxmlformats.org/officeDocument/2006/relationships/hyperlink" Target="consultantplus://offline/ref=AC48FBB04569DE9AA307A1CA7B9C6A9B9973D3B6EEA523074488EBCD7FEC489C53133B835F7711370168AEEB3C627F09B49B9BF03E49CFEE2B1FD5D8nDTFH" TargetMode="External"/><Relationship Id="rId29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24" Type="http://schemas.openxmlformats.org/officeDocument/2006/relationships/hyperlink" Target="consultantplus://offline/ref=AC48FBB04569DE9AA307A1CA7B9C6A9B9973D3B6EEA523074488EBCD7FEC489C53133B835F7711370168AEEC3C627F09B49B9BF03E49CFEE2B1FD5D8nDTFH" TargetMode="External"/><Relationship Id="rId32" Type="http://schemas.openxmlformats.org/officeDocument/2006/relationships/hyperlink" Target="consultantplus://offline/ref=4F4565CD41B9671EDFB572F9DE11B05E6FCB4B12C13EE040982C6336CB31F8CE82DDB422C6290797EA83AF794AhAz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C48FBB04569DE9AA307A1CA7B9C6A9B9973D3B6EEA523074488EBCD7FEC489C53133B835F7711370168AEEA3D627F09B49B9BF03E49CFEE2B1FD5D8nDTFH" TargetMode="External"/><Relationship Id="rId23" Type="http://schemas.openxmlformats.org/officeDocument/2006/relationships/hyperlink" Target="consultantplus://offline/ref=AC48FBB04569DE9AA307A1CA7B9C6A9B9973D3B6EEA523074488EBCD7FEC489C53133B835F7711370168AEEC3D627F09B49B9BF03E49CFEE2B1FD5D8nDTFH" TargetMode="External"/><Relationship Id="rId28" Type="http://schemas.openxmlformats.org/officeDocument/2006/relationships/hyperlink" Target="consultantplus://offline/ref=AC48FBB04569DE9AA307A1CA7B9C6A9B9973D3B6EEA523074488EBCD7FEC489C53133B835F7711370168AEED3D627F09B49B9BF03E49CFEE2B1FD5D8nDTFH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62C3E35D3B600EC64567085656DCEE7C81F3E2D18919A477E6C571CFEC239C123DDF4A41EA0062FCB6FEF33D00355D7EE574D23222BE4C609891502BlBNDL" TargetMode="External"/><Relationship Id="rId19" Type="http://schemas.openxmlformats.org/officeDocument/2006/relationships/hyperlink" Target="consultantplus://offline/ref=AC48FBB04569DE9AA307A1CA7B9C6A9B9973D3B6EEA523074488EBCD7FEC489C53133B835F7711370168AEEB3D627F09B49B9BF03E49CFEE2B1FD5D8nDTFH" TargetMode="External"/><Relationship Id="rId31" Type="http://schemas.openxmlformats.org/officeDocument/2006/relationships/hyperlink" Target="consultantplus://offline/ref=68D9837A12E4FED738210ED00E8239539CCB9B83CF81D710572EDA8DE2B7BC5DBEAC00AF258374AF83A5636B54D46F5E7333v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D9795E3EC7EF6AF14B3CBED40050C8CF3C78FC6C45277A6ED0717FECBEE79638274157B6FA15358D19413D2Fs2KCI" TargetMode="External"/><Relationship Id="rId14" Type="http://schemas.openxmlformats.org/officeDocument/2006/relationships/hyperlink" Target="consultantplus://offline/ref=AC48FBB04569DE9AA307A1CA7B9C6A9B9973D3B6EEA523074488EBCD7FEC489C53133B835F7711370168AEE936627F09B49B9BF03E49CFEE2B1FD5D8nDTFH" TargetMode="External"/><Relationship Id="rId22" Type="http://schemas.openxmlformats.org/officeDocument/2006/relationships/hyperlink" Target="consultantplus://offline/ref=AC48FBB04569DE9AA307A1CA7B9C6A9B9973D3B6EEA523074488EBCD7FEC489C53133B835F7711370168AEEB37627F09B49B9BF03E49CFEE2B1FD5D8nDTFH" TargetMode="External"/><Relationship Id="rId27" Type="http://schemas.openxmlformats.org/officeDocument/2006/relationships/hyperlink" Target="consultantplus://offline/ref=AC48FBB04569DE9AA307A1CA7B9C6A9B9973D3B6EEA523074488EBCD7FEC489C53133B835F7711370168AEED3E627F09B49B9BF03E49CFEE2B1FD5D8nDTFH" TargetMode="External"/><Relationship Id="rId30" Type="http://schemas.openxmlformats.org/officeDocument/2006/relationships/hyperlink" Target="consultantplus://offline/ref=C170E87E5106903B2C2693164E83ABCA2772CF1B8F228ACC75FF6C560D0667AC3DE2B535A2D64A119006479747R1rC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3467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Екатерина Владимировна Денисова</cp:lastModifiedBy>
  <cp:revision>2</cp:revision>
  <cp:lastPrinted>2021-04-01T07:12:00Z</cp:lastPrinted>
  <dcterms:created xsi:type="dcterms:W3CDTF">2023-04-06T11:39:00Z</dcterms:created>
  <dcterms:modified xsi:type="dcterms:W3CDTF">2023-04-06T11:39:00Z</dcterms:modified>
</cp:coreProperties>
</file>