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13408C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6355EC">
              <w:rPr>
                <w:color w:val="000080"/>
                <w:sz w:val="24"/>
                <w:szCs w:val="24"/>
              </w:rPr>
              <w:t xml:space="preserve">18.11.2015    </w:t>
            </w:r>
            <w:r>
              <w:rPr>
                <w:color w:val="000080"/>
                <w:sz w:val="24"/>
                <w:szCs w:val="24"/>
              </w:rPr>
              <w:t>№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  <w:r w:rsidR="006355EC">
              <w:rPr>
                <w:color w:val="000080"/>
                <w:sz w:val="24"/>
                <w:szCs w:val="24"/>
              </w:rPr>
              <w:t xml:space="preserve">  728</w:t>
            </w:r>
          </w:p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tbl>
      <w:tblPr>
        <w:tblW w:w="4795" w:type="pct"/>
        <w:tblInd w:w="-106" w:type="dxa"/>
        <w:tblLook w:val="01E0" w:firstRow="1" w:lastRow="1" w:firstColumn="1" w:lastColumn="1" w:noHBand="0" w:noVBand="0"/>
      </w:tblPr>
      <w:tblGrid>
        <w:gridCol w:w="4682"/>
        <w:gridCol w:w="5105"/>
      </w:tblGrid>
      <w:tr w:rsidR="000A2C69" w:rsidRPr="00FD2E16" w:rsidTr="00170542">
        <w:tc>
          <w:tcPr>
            <w:tcW w:w="2392" w:type="pct"/>
          </w:tcPr>
          <w:p w:rsidR="000A2C69" w:rsidRDefault="000A2C69" w:rsidP="00170542">
            <w:pPr>
              <w:jc w:val="both"/>
              <w:rPr>
                <w:sz w:val="28"/>
                <w:szCs w:val="28"/>
              </w:rPr>
            </w:pPr>
          </w:p>
          <w:p w:rsidR="000A2C69" w:rsidRDefault="000A2C69" w:rsidP="00170542">
            <w:pPr>
              <w:jc w:val="both"/>
              <w:rPr>
                <w:sz w:val="28"/>
                <w:szCs w:val="28"/>
              </w:rPr>
            </w:pPr>
          </w:p>
          <w:p w:rsidR="000A2C69" w:rsidRPr="00786F33" w:rsidRDefault="000A2C69" w:rsidP="00170542">
            <w:pPr>
              <w:jc w:val="both"/>
              <w:rPr>
                <w:sz w:val="28"/>
                <w:szCs w:val="28"/>
              </w:rPr>
            </w:pPr>
            <w:bookmarkStart w:id="2" w:name="_GoBack"/>
            <w:r w:rsidRPr="00786F33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786F33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постановление Администрации Смоленской области от 09.09.2014   № 637</w:t>
            </w:r>
            <w:r w:rsidRPr="00786F33">
              <w:rPr>
                <w:sz w:val="28"/>
                <w:szCs w:val="28"/>
              </w:rPr>
              <w:t xml:space="preserve"> </w:t>
            </w:r>
            <w:bookmarkEnd w:id="2"/>
          </w:p>
        </w:tc>
        <w:tc>
          <w:tcPr>
            <w:tcW w:w="2608" w:type="pct"/>
          </w:tcPr>
          <w:p w:rsidR="000A2C69" w:rsidRPr="00786F33" w:rsidRDefault="000A2C69" w:rsidP="00170542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0A2C69" w:rsidRPr="00786F33" w:rsidRDefault="000A2C69" w:rsidP="000A2C69">
      <w:pPr>
        <w:ind w:firstLine="709"/>
        <w:rPr>
          <w:sz w:val="28"/>
          <w:szCs w:val="28"/>
        </w:rPr>
      </w:pPr>
    </w:p>
    <w:p w:rsidR="000A2C69" w:rsidRPr="00786F33" w:rsidRDefault="000A2C69" w:rsidP="000A2C69">
      <w:pPr>
        <w:ind w:firstLine="709"/>
        <w:rPr>
          <w:sz w:val="28"/>
          <w:szCs w:val="28"/>
        </w:rPr>
      </w:pPr>
    </w:p>
    <w:p w:rsidR="000A2C69" w:rsidRPr="00786F33" w:rsidRDefault="000A2C69" w:rsidP="000A2C69">
      <w:pPr>
        <w:ind w:firstLine="709"/>
        <w:jc w:val="both"/>
        <w:rPr>
          <w:sz w:val="28"/>
          <w:szCs w:val="28"/>
        </w:rPr>
      </w:pPr>
      <w:r w:rsidRPr="00786F33">
        <w:rPr>
          <w:sz w:val="28"/>
          <w:szCs w:val="28"/>
        </w:rPr>
        <w:t>Администрация Смоленской области п о с т а н о в л я е т:</w:t>
      </w:r>
    </w:p>
    <w:p w:rsidR="000A2C69" w:rsidRPr="00786F33" w:rsidRDefault="000A2C69" w:rsidP="000A2C69">
      <w:pPr>
        <w:ind w:firstLine="709"/>
        <w:jc w:val="both"/>
        <w:rPr>
          <w:sz w:val="28"/>
          <w:szCs w:val="28"/>
        </w:rPr>
      </w:pPr>
    </w:p>
    <w:p w:rsidR="000A2C69" w:rsidRDefault="000A2C69" w:rsidP="000A2C69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подпункт 1.2 пункта 1 постановления Администрации Смоленской области от 09.09.2014 № 637 «О размере платы за предоставление социальных услуг и порядке ее взимания» (в редакции постановления</w:t>
      </w:r>
      <w:r w:rsidRPr="00786F33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86F3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6F3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786F33">
        <w:rPr>
          <w:rFonts w:ascii="Times New Roman" w:hAnsi="Times New Roman" w:cs="Times New Roman"/>
          <w:sz w:val="28"/>
          <w:szCs w:val="28"/>
        </w:rPr>
        <w:t>№ 9</w:t>
      </w:r>
      <w:r>
        <w:rPr>
          <w:rFonts w:ascii="Times New Roman" w:hAnsi="Times New Roman" w:cs="Times New Roman"/>
          <w:sz w:val="28"/>
          <w:szCs w:val="28"/>
        </w:rPr>
        <w:t>54)</w:t>
      </w:r>
      <w:r w:rsidRPr="00786F33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е, дополнив его абзацем следующего содержания:</w:t>
      </w:r>
    </w:p>
    <w:p w:rsidR="000A2C69" w:rsidRDefault="000A2C69" w:rsidP="000A2C69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«Плата за предоставление социальных услуг в стационарной форме социального обслуживания граждан получателями социальных услуг из числа инвалидов Великой Отечественной войны и участников Великой Отечественной войны производится ежемесячно в размере 50 процентов тарифов на социальные услуги и не может превышать 75 процентов среднедушевого дохода получателя социальных услуг, рассчитанного в соответствии с частью 4 статьи 31 Федерального закона «Об основах социального обслуживания граждан в Российской Федерации».».</w:t>
      </w:r>
    </w:p>
    <w:p w:rsidR="000A2C69" w:rsidRDefault="000A2C69" w:rsidP="000A2C69">
      <w:pPr>
        <w:ind w:firstLine="709"/>
        <w:jc w:val="both"/>
        <w:rPr>
          <w:sz w:val="28"/>
          <w:szCs w:val="28"/>
        </w:rPr>
      </w:pPr>
    </w:p>
    <w:p w:rsidR="000A2C69" w:rsidRDefault="000A2C69" w:rsidP="000A2C69">
      <w:pPr>
        <w:ind w:firstLine="709"/>
        <w:jc w:val="both"/>
        <w:rPr>
          <w:sz w:val="28"/>
          <w:szCs w:val="28"/>
        </w:rPr>
      </w:pPr>
    </w:p>
    <w:p w:rsidR="000A2C69" w:rsidRPr="00786F33" w:rsidRDefault="000A2C69" w:rsidP="000A2C69">
      <w:pPr>
        <w:ind w:firstLine="709"/>
        <w:jc w:val="both"/>
        <w:rPr>
          <w:sz w:val="28"/>
          <w:szCs w:val="28"/>
        </w:rPr>
      </w:pPr>
    </w:p>
    <w:p w:rsidR="000A2C69" w:rsidRDefault="000A2C69" w:rsidP="000A2C69">
      <w:pPr>
        <w:rPr>
          <w:sz w:val="28"/>
          <w:szCs w:val="28"/>
        </w:rPr>
      </w:pPr>
      <w:r w:rsidRPr="00786F33">
        <w:rPr>
          <w:sz w:val="28"/>
          <w:szCs w:val="28"/>
        </w:rPr>
        <w:t>Губернатор</w:t>
      </w:r>
    </w:p>
    <w:p w:rsidR="000A2C69" w:rsidRPr="00C53262" w:rsidRDefault="000A2C69" w:rsidP="000A2C69">
      <w:pPr>
        <w:rPr>
          <w:sz w:val="28"/>
          <w:szCs w:val="28"/>
        </w:rPr>
      </w:pPr>
      <w:r w:rsidRPr="00786F33">
        <w:rPr>
          <w:sz w:val="28"/>
          <w:szCs w:val="28"/>
        </w:rPr>
        <w:t xml:space="preserve">Смоленской области     </w:t>
      </w:r>
      <w:r>
        <w:rPr>
          <w:sz w:val="28"/>
          <w:szCs w:val="28"/>
        </w:rPr>
        <w:t xml:space="preserve"> </w:t>
      </w:r>
      <w:r w:rsidRPr="00786F3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</w:t>
      </w:r>
      <w:r w:rsidRPr="00786F33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А.В. Островский</w:t>
      </w:r>
    </w:p>
    <w:p w:rsidR="000A2C69" w:rsidRDefault="000A2C69" w:rsidP="000A2C69">
      <w:pPr>
        <w:rPr>
          <w:b/>
          <w:bCs/>
          <w:sz w:val="28"/>
          <w:szCs w:val="28"/>
        </w:rPr>
      </w:pPr>
    </w:p>
    <w:p w:rsidR="000A2C69" w:rsidRDefault="000A2C69" w:rsidP="000A2C69">
      <w:pPr>
        <w:rPr>
          <w:b/>
          <w:bCs/>
          <w:sz w:val="28"/>
          <w:szCs w:val="28"/>
        </w:rPr>
      </w:pPr>
    </w:p>
    <w:p w:rsidR="000A2C69" w:rsidRDefault="000A2C69" w:rsidP="000A2C69">
      <w:pPr>
        <w:rPr>
          <w:b/>
          <w:bCs/>
          <w:sz w:val="28"/>
          <w:szCs w:val="28"/>
        </w:rPr>
      </w:pPr>
    </w:p>
    <w:p w:rsidR="000A2C69" w:rsidRDefault="000A2C69" w:rsidP="000A2C69">
      <w:pPr>
        <w:rPr>
          <w:b/>
          <w:bCs/>
          <w:sz w:val="28"/>
          <w:szCs w:val="28"/>
        </w:rPr>
      </w:pPr>
    </w:p>
    <w:p w:rsidR="00D622A1" w:rsidRPr="002D6B7D" w:rsidRDefault="00D622A1" w:rsidP="006E181B">
      <w:pPr>
        <w:rPr>
          <w:sz w:val="28"/>
          <w:szCs w:val="28"/>
        </w:rPr>
      </w:pPr>
    </w:p>
    <w:sectPr w:rsidR="00D622A1" w:rsidRPr="002D6B7D" w:rsidSect="00E02B34">
      <w:headerReference w:type="default" r:id="rId7"/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81" w:rsidRDefault="006F6A81">
      <w:r>
        <w:separator/>
      </w:r>
    </w:p>
  </w:endnote>
  <w:endnote w:type="continuationSeparator" w:id="0">
    <w:p w:rsidR="006F6A81" w:rsidRDefault="006F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81" w:rsidRDefault="006F6A81">
      <w:r>
        <w:separator/>
      </w:r>
    </w:p>
  </w:footnote>
  <w:footnote w:type="continuationSeparator" w:id="0">
    <w:p w:rsidR="006F6A81" w:rsidRDefault="006F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A2C69"/>
    <w:rsid w:val="000C7892"/>
    <w:rsid w:val="000D0365"/>
    <w:rsid w:val="00122064"/>
    <w:rsid w:val="0013408C"/>
    <w:rsid w:val="00170542"/>
    <w:rsid w:val="002D6B7D"/>
    <w:rsid w:val="00301C7B"/>
    <w:rsid w:val="003563D4"/>
    <w:rsid w:val="00364B00"/>
    <w:rsid w:val="00414EF7"/>
    <w:rsid w:val="00426273"/>
    <w:rsid w:val="006355EC"/>
    <w:rsid w:val="0067695B"/>
    <w:rsid w:val="00696689"/>
    <w:rsid w:val="006A559B"/>
    <w:rsid w:val="006E181B"/>
    <w:rsid w:val="006F6A81"/>
    <w:rsid w:val="00721E82"/>
    <w:rsid w:val="00760F3C"/>
    <w:rsid w:val="00786F33"/>
    <w:rsid w:val="00797EF1"/>
    <w:rsid w:val="007D1958"/>
    <w:rsid w:val="00827E0F"/>
    <w:rsid w:val="008C50CA"/>
    <w:rsid w:val="008D6FD6"/>
    <w:rsid w:val="009B1100"/>
    <w:rsid w:val="00A057EB"/>
    <w:rsid w:val="00A102C2"/>
    <w:rsid w:val="00A16598"/>
    <w:rsid w:val="00B10B15"/>
    <w:rsid w:val="00B63EB7"/>
    <w:rsid w:val="00B66A49"/>
    <w:rsid w:val="00C3288A"/>
    <w:rsid w:val="00C53262"/>
    <w:rsid w:val="00C7093E"/>
    <w:rsid w:val="00CD33C0"/>
    <w:rsid w:val="00D33ECE"/>
    <w:rsid w:val="00D622A1"/>
    <w:rsid w:val="00D70D33"/>
    <w:rsid w:val="00E02B34"/>
    <w:rsid w:val="00FA5E88"/>
    <w:rsid w:val="00FD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405FBB-F473-488D-AB2F-B1828007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0A2C69"/>
    <w:pPr>
      <w:widowControl w:val="0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maxvic</cp:lastModifiedBy>
  <cp:revision>2</cp:revision>
  <dcterms:created xsi:type="dcterms:W3CDTF">2019-04-10T06:35:00Z</dcterms:created>
  <dcterms:modified xsi:type="dcterms:W3CDTF">2019-04-10T06:35:00Z</dcterms:modified>
</cp:coreProperties>
</file>